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C2" w:rsidRPr="002C7EF3" w:rsidRDefault="00FC37C2" w:rsidP="00FC37C2">
      <w:pPr>
        <w:jc w:val="both"/>
        <w:rPr>
          <w:b/>
          <w:sz w:val="28"/>
          <w:szCs w:val="28"/>
        </w:rPr>
      </w:pPr>
      <w:r w:rsidRPr="002C7EF3">
        <w:rPr>
          <w:b/>
          <w:sz w:val="28"/>
          <w:szCs w:val="28"/>
        </w:rPr>
        <w:t>Ερωτήσεις Νοεμβρίου 2022</w:t>
      </w:r>
    </w:p>
    <w:p w:rsidR="0065089B" w:rsidRDefault="0065089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Στην διάρκεια όλων των διαλλειμάτων του αγώνα, </w:t>
      </w:r>
      <w:r w:rsidR="00CA032B">
        <w:rPr>
          <w:sz w:val="28"/>
          <w:szCs w:val="28"/>
        </w:rPr>
        <w:t>ένας αναπληρωματικός</w:t>
      </w:r>
      <w:r>
        <w:rPr>
          <w:sz w:val="28"/>
          <w:szCs w:val="28"/>
        </w:rPr>
        <w:t xml:space="preserve"> </w:t>
      </w:r>
      <w:r w:rsidR="00CA032B">
        <w:rPr>
          <w:sz w:val="28"/>
          <w:szCs w:val="28"/>
        </w:rPr>
        <w:t>γίνεται</w:t>
      </w:r>
      <w:r>
        <w:rPr>
          <w:sz w:val="28"/>
          <w:szCs w:val="28"/>
        </w:rPr>
        <w:t xml:space="preserve"> </w:t>
      </w:r>
      <w:r w:rsidR="00CA032B">
        <w:rPr>
          <w:sz w:val="28"/>
          <w:szCs w:val="28"/>
        </w:rPr>
        <w:t>παίκτης</w:t>
      </w:r>
      <w:r>
        <w:rPr>
          <w:sz w:val="28"/>
          <w:szCs w:val="28"/>
        </w:rPr>
        <w:t xml:space="preserve"> όταν ζητά αντικατάσταση από τον χρονομέτρη</w:t>
      </w:r>
      <w:r w:rsidR="006968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26D9" w:rsidRPr="00A17B6E">
        <w:rPr>
          <w:b/>
          <w:sz w:val="28"/>
          <w:szCs w:val="28"/>
        </w:rPr>
        <w:t>ΟΧΙ, 4.2.3, 19.3.7</w:t>
      </w:r>
    </w:p>
    <w:p w:rsidR="003D370C" w:rsidRPr="00FC37C2" w:rsidRDefault="003D370C" w:rsidP="00FC37C2">
      <w:pPr>
        <w:jc w:val="both"/>
        <w:rPr>
          <w:sz w:val="28"/>
          <w:szCs w:val="28"/>
        </w:rPr>
      </w:pPr>
    </w:p>
    <w:p w:rsidR="00FC37C2" w:rsidRPr="002C7EF3" w:rsidRDefault="0065089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37C2" w:rsidRPr="00FC37C2">
        <w:rPr>
          <w:sz w:val="28"/>
          <w:szCs w:val="28"/>
        </w:rPr>
        <w:t xml:space="preserve">. </w:t>
      </w:r>
      <w:r w:rsidR="002C7EF3">
        <w:rPr>
          <w:sz w:val="28"/>
          <w:szCs w:val="28"/>
        </w:rPr>
        <w:t xml:space="preserve">Ο σημειωτής οφείλει να σημειώνει ένα μικρό </w:t>
      </w:r>
      <w:proofErr w:type="spellStart"/>
      <w:r w:rsidR="002C7EF3">
        <w:rPr>
          <w:sz w:val="28"/>
          <w:szCs w:val="28"/>
        </w:rPr>
        <w:t>΄΄</w:t>
      </w:r>
      <w:proofErr w:type="spellEnd"/>
      <w:r w:rsidR="002C7EF3">
        <w:rPr>
          <w:sz w:val="28"/>
          <w:szCs w:val="28"/>
          <w:lang w:val="en-US"/>
        </w:rPr>
        <w:t>x</w:t>
      </w:r>
      <w:proofErr w:type="spellStart"/>
      <w:r w:rsidR="002C7EF3">
        <w:rPr>
          <w:sz w:val="28"/>
          <w:szCs w:val="28"/>
        </w:rPr>
        <w:t>΄΄</w:t>
      </w:r>
      <w:proofErr w:type="spellEnd"/>
      <w:r w:rsidR="002C7EF3">
        <w:rPr>
          <w:sz w:val="28"/>
          <w:szCs w:val="28"/>
        </w:rPr>
        <w:t xml:space="preserve"> , χωρίς κύκλο, στη στήλη συμμετοχής του παίκτη (όταν αυτός ως αναπληρωματικός μπαίνει στο παιγνίδι για πρώτη φορά), την στιγμή που ηχήσει η κόρνα του χρονομέτρη για αντικατάσταση.</w:t>
      </w:r>
      <w:r w:rsidR="00817894">
        <w:rPr>
          <w:sz w:val="28"/>
          <w:szCs w:val="28"/>
        </w:rPr>
        <w:t xml:space="preserve"> </w:t>
      </w:r>
      <w:r w:rsidR="00817894">
        <w:rPr>
          <w:b/>
          <w:sz w:val="28"/>
          <w:szCs w:val="28"/>
        </w:rPr>
        <w:t>Ο</w:t>
      </w:r>
      <w:r w:rsidR="00817894" w:rsidRPr="00817894">
        <w:rPr>
          <w:b/>
          <w:sz w:val="28"/>
          <w:szCs w:val="28"/>
        </w:rPr>
        <w:t>ΧΙ, Β.6, Σ.77 και 19.3.4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65089B" w:rsidRDefault="0065089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>3. Πρέπει, σύμφωνα με τον κανονισμό, ν</w:t>
      </w:r>
      <w:r w:rsidR="0069687C">
        <w:rPr>
          <w:sz w:val="28"/>
          <w:szCs w:val="28"/>
        </w:rPr>
        <w:t>α</w:t>
      </w:r>
      <w:r>
        <w:rPr>
          <w:sz w:val="28"/>
          <w:szCs w:val="28"/>
        </w:rPr>
        <w:t xml:space="preserve"> </w:t>
      </w:r>
      <w:r w:rsidR="00CA032B">
        <w:rPr>
          <w:sz w:val="28"/>
          <w:szCs w:val="28"/>
        </w:rPr>
        <w:t>υπογράφει</w:t>
      </w:r>
      <w:r>
        <w:rPr>
          <w:sz w:val="28"/>
          <w:szCs w:val="28"/>
        </w:rPr>
        <w:t xml:space="preserve"> ο </w:t>
      </w:r>
      <w:r w:rsidR="00CA032B">
        <w:rPr>
          <w:sz w:val="28"/>
          <w:szCs w:val="28"/>
        </w:rPr>
        <w:t>προπονητής</w:t>
      </w:r>
      <w:r>
        <w:rPr>
          <w:sz w:val="28"/>
          <w:szCs w:val="28"/>
        </w:rPr>
        <w:t xml:space="preserve">  κάτω από την λίστα των μελών</w:t>
      </w:r>
      <w:r w:rsidR="00696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A032B">
        <w:rPr>
          <w:sz w:val="28"/>
          <w:szCs w:val="28"/>
        </w:rPr>
        <w:t>συνοδών, στην</w:t>
      </w:r>
      <w:r>
        <w:rPr>
          <w:sz w:val="28"/>
          <w:szCs w:val="28"/>
        </w:rPr>
        <w:t xml:space="preserve"> πίσω πλευρά του </w:t>
      </w:r>
      <w:r w:rsidR="00CA032B">
        <w:rPr>
          <w:sz w:val="28"/>
          <w:szCs w:val="28"/>
        </w:rPr>
        <w:t>φύλλου</w:t>
      </w:r>
      <w:r>
        <w:rPr>
          <w:sz w:val="28"/>
          <w:szCs w:val="28"/>
        </w:rPr>
        <w:t xml:space="preserve"> αγώνα, </w:t>
      </w:r>
      <w:r w:rsidR="00CA032B">
        <w:rPr>
          <w:sz w:val="28"/>
          <w:szCs w:val="28"/>
        </w:rPr>
        <w:t>εγκρίνοντας</w:t>
      </w:r>
      <w:r>
        <w:rPr>
          <w:sz w:val="28"/>
          <w:szCs w:val="28"/>
        </w:rPr>
        <w:t xml:space="preserve"> έτσι την συμμετοχή τους στον αγώνα;</w:t>
      </w:r>
      <w:r w:rsidR="00B926D9" w:rsidRPr="00B926D9">
        <w:rPr>
          <w:b/>
          <w:sz w:val="28"/>
          <w:szCs w:val="28"/>
        </w:rPr>
        <w:t xml:space="preserve"> </w:t>
      </w:r>
      <w:r w:rsidR="00B926D9" w:rsidRPr="00A17B6E">
        <w:rPr>
          <w:b/>
          <w:sz w:val="28"/>
          <w:szCs w:val="28"/>
        </w:rPr>
        <w:t>ΟΧΙ, 7.2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65089B" w:rsidRDefault="00CA032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>4. Ο Α-5 προσπαθεί να πιάσει την μπάλα πριν βγει έξω στο δικό του πίσω γήπεδο, έξω από την περιοχή των τριών πόντων. Την πιάνει και την πετάει προς τον αγωνιστικό χώρο, όπου η μπάλα μπαίνει στο καλάθι. Το τυχαίο καλάθι του Α-5 , θα μετρήσει για 3 πόντους και θα πιστωθεί στον αρχηγό της αντίπαλης ομάδας που βρισκόταν στο αγωνιστικό χώρο εκείνη τη στιγμή.</w:t>
      </w:r>
      <w:r w:rsidR="00B926D9" w:rsidRPr="00B926D9">
        <w:rPr>
          <w:b/>
          <w:sz w:val="28"/>
          <w:szCs w:val="28"/>
        </w:rPr>
        <w:t xml:space="preserve"> </w:t>
      </w:r>
      <w:r w:rsidR="00B926D9" w:rsidRPr="00A17B6E">
        <w:rPr>
          <w:b/>
          <w:sz w:val="28"/>
          <w:szCs w:val="28"/>
        </w:rPr>
        <w:t>ΟΧΙ (2 πόντοι), 16.2.2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CA032B" w:rsidRDefault="00CA032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Σε ποιο εδάφιο - άρθρο του κανονισμού </w:t>
      </w:r>
      <w:r w:rsidR="004C004A">
        <w:rPr>
          <w:sz w:val="28"/>
          <w:szCs w:val="28"/>
        </w:rPr>
        <w:t>προβλέπεται</w:t>
      </w:r>
      <w:r>
        <w:rPr>
          <w:sz w:val="28"/>
          <w:szCs w:val="28"/>
        </w:rPr>
        <w:t xml:space="preserve"> ότι δεν θα μετρήσει το καλάθι που </w:t>
      </w:r>
      <w:r w:rsidR="004C004A">
        <w:rPr>
          <w:sz w:val="28"/>
          <w:szCs w:val="28"/>
        </w:rPr>
        <w:t>έχει</w:t>
      </w:r>
      <w:r>
        <w:rPr>
          <w:sz w:val="28"/>
          <w:szCs w:val="28"/>
        </w:rPr>
        <w:t xml:space="preserve"> μπει από επαναφορά (δεδομένου ότι η μπάλα είναι ζωντανή την στιγμή που βρίσκεται στα χέρια του παίκτη);</w:t>
      </w:r>
      <w:r w:rsidR="00B926D9" w:rsidRPr="00B926D9">
        <w:rPr>
          <w:b/>
          <w:sz w:val="28"/>
          <w:szCs w:val="28"/>
        </w:rPr>
        <w:t xml:space="preserve"> </w:t>
      </w:r>
      <w:r w:rsidR="00B926D9" w:rsidRPr="00A17B6E">
        <w:rPr>
          <w:b/>
          <w:sz w:val="28"/>
          <w:szCs w:val="28"/>
        </w:rPr>
        <w:t>17.3.1</w:t>
      </w:r>
    </w:p>
    <w:p w:rsidR="002C7EF3" w:rsidRDefault="002C7EF3" w:rsidP="00FC37C2">
      <w:pPr>
        <w:jc w:val="both"/>
        <w:rPr>
          <w:sz w:val="28"/>
          <w:szCs w:val="28"/>
        </w:rPr>
      </w:pPr>
    </w:p>
    <w:p w:rsidR="00CA032B" w:rsidRPr="00817894" w:rsidRDefault="00CA032B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C7EF3">
        <w:rPr>
          <w:sz w:val="28"/>
          <w:szCs w:val="28"/>
        </w:rPr>
        <w:t>Ο σημειωτής οφείλει να ετοιμάσει το φύλλο αγώνα τουλάχιστον 40΄ πριν την έναρξη του παιγνιδιού.</w:t>
      </w:r>
      <w:r w:rsidR="00817894" w:rsidRPr="00817894">
        <w:rPr>
          <w:sz w:val="28"/>
          <w:szCs w:val="28"/>
        </w:rPr>
        <w:t xml:space="preserve"> </w:t>
      </w:r>
      <w:r w:rsidR="00817894" w:rsidRPr="00817894">
        <w:rPr>
          <w:b/>
          <w:sz w:val="28"/>
          <w:szCs w:val="28"/>
        </w:rPr>
        <w:t>ΝΑΙ, Β.3. σ.76.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4C004A" w:rsidRDefault="004C004A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Το σφάλμα αποκλεισμού </w:t>
      </w:r>
      <w:proofErr w:type="spellStart"/>
      <w:r>
        <w:rPr>
          <w:sz w:val="28"/>
          <w:szCs w:val="28"/>
        </w:rPr>
        <w:t>προσμετράται</w:t>
      </w:r>
      <w:proofErr w:type="spellEnd"/>
      <w:r>
        <w:rPr>
          <w:sz w:val="28"/>
          <w:szCs w:val="28"/>
        </w:rPr>
        <w:t xml:space="preserve"> στα ομαδικά σφάλματα;</w:t>
      </w:r>
      <w:r w:rsidR="00B926D9" w:rsidRPr="00B926D9">
        <w:rPr>
          <w:b/>
          <w:sz w:val="28"/>
          <w:szCs w:val="28"/>
        </w:rPr>
        <w:t xml:space="preserve"> </w:t>
      </w:r>
      <w:r w:rsidR="00B926D9" w:rsidRPr="00A17B6E">
        <w:rPr>
          <w:b/>
          <w:sz w:val="28"/>
          <w:szCs w:val="28"/>
        </w:rPr>
        <w:t>ΝΑΙ, 41.1.1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4C004A" w:rsidRDefault="004C004A" w:rsidP="00FC37C2">
      <w:pPr>
        <w:jc w:val="both"/>
        <w:rPr>
          <w:sz w:val="28"/>
          <w:szCs w:val="28"/>
        </w:rPr>
      </w:pPr>
      <w:r w:rsidRPr="004C004A">
        <w:rPr>
          <w:sz w:val="28"/>
          <w:szCs w:val="28"/>
        </w:rPr>
        <w:t xml:space="preserve">8. </w:t>
      </w:r>
      <w:r>
        <w:rPr>
          <w:sz w:val="28"/>
          <w:szCs w:val="28"/>
        </w:rPr>
        <w:t>Η κατεύθυνση του βέλους εν. κατοχής θα πρέπει ν</w:t>
      </w:r>
      <w:r w:rsidR="000634EE">
        <w:rPr>
          <w:sz w:val="28"/>
          <w:szCs w:val="28"/>
        </w:rPr>
        <w:t>α</w:t>
      </w:r>
      <w:r>
        <w:rPr>
          <w:sz w:val="28"/>
          <w:szCs w:val="28"/>
        </w:rPr>
        <w:t xml:space="preserve"> </w:t>
      </w:r>
      <w:r w:rsidR="004D7A29">
        <w:rPr>
          <w:sz w:val="28"/>
          <w:szCs w:val="28"/>
        </w:rPr>
        <w:t>αλλάζει</w:t>
      </w:r>
      <w:r>
        <w:rPr>
          <w:sz w:val="28"/>
          <w:szCs w:val="28"/>
        </w:rPr>
        <w:t xml:space="preserve"> αμέσως μετά το τέλος του ημιχρόνου</w:t>
      </w:r>
      <w:r w:rsidR="000634EE">
        <w:rPr>
          <w:sz w:val="28"/>
          <w:szCs w:val="28"/>
        </w:rPr>
        <w:t>.</w:t>
      </w:r>
      <w:r w:rsidR="00B926D9" w:rsidRPr="00B926D9">
        <w:rPr>
          <w:b/>
          <w:sz w:val="28"/>
          <w:szCs w:val="28"/>
        </w:rPr>
        <w:t xml:space="preserve"> </w:t>
      </w:r>
      <w:r w:rsidR="00B926D9" w:rsidRPr="00A17B6E">
        <w:rPr>
          <w:b/>
          <w:sz w:val="28"/>
          <w:szCs w:val="28"/>
        </w:rPr>
        <w:t>ΝΑΙ, 48.1.</w:t>
      </w:r>
    </w:p>
    <w:p w:rsidR="0069687C" w:rsidRDefault="0069687C" w:rsidP="00FC37C2">
      <w:pPr>
        <w:jc w:val="both"/>
        <w:rPr>
          <w:sz w:val="28"/>
          <w:szCs w:val="28"/>
        </w:rPr>
      </w:pPr>
    </w:p>
    <w:p w:rsidR="004D7A29" w:rsidRDefault="004D7A29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>9. Σύμφωνα με τον κανονισμό, ο χρονομέτρης ειδοποιεί τους διαιτητές 3΄ και 1.5΄ πριν την έναρξη του 1</w:t>
      </w:r>
      <w:r w:rsidRPr="004D7A29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και 3</w:t>
      </w:r>
      <w:r w:rsidRPr="004D7A29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τετάρτου, ενώ ηχεί το σήμα του</w:t>
      </w:r>
      <w:r w:rsidR="000634EE">
        <w:rPr>
          <w:sz w:val="28"/>
          <w:szCs w:val="28"/>
        </w:rPr>
        <w:t>,</w:t>
      </w:r>
      <w:r>
        <w:rPr>
          <w:sz w:val="28"/>
          <w:szCs w:val="28"/>
        </w:rPr>
        <w:t xml:space="preserve"> 30΄΄ πριν το 2</w:t>
      </w:r>
      <w:r w:rsidRPr="004D7A29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>, το 4</w:t>
      </w:r>
      <w:r w:rsidRPr="004D7A29">
        <w:rPr>
          <w:sz w:val="28"/>
          <w:szCs w:val="28"/>
          <w:vertAlign w:val="superscript"/>
        </w:rPr>
        <w:t>ο</w:t>
      </w:r>
      <w:r>
        <w:rPr>
          <w:sz w:val="28"/>
          <w:szCs w:val="28"/>
        </w:rPr>
        <w:t xml:space="preserve"> και κάθε παράταση. Ο Α΄ διαιτητής σφυρίζει σε όλες τις παραπάνω περιπτώσεις.</w:t>
      </w:r>
      <w:r w:rsidR="00B926D9" w:rsidRPr="00B926D9">
        <w:rPr>
          <w:b/>
          <w:sz w:val="28"/>
          <w:szCs w:val="28"/>
        </w:rPr>
        <w:t xml:space="preserve"> </w:t>
      </w:r>
      <w:r w:rsidR="00B926D9" w:rsidRPr="00A17B6E">
        <w:rPr>
          <w:b/>
          <w:sz w:val="28"/>
          <w:szCs w:val="28"/>
        </w:rPr>
        <w:t>ΝΑΙ, 46.13, 49.4</w:t>
      </w:r>
    </w:p>
    <w:p w:rsidR="004D7A29" w:rsidRDefault="004D7A29" w:rsidP="00FC37C2">
      <w:pPr>
        <w:jc w:val="both"/>
        <w:rPr>
          <w:sz w:val="28"/>
          <w:szCs w:val="28"/>
        </w:rPr>
      </w:pPr>
    </w:p>
    <w:p w:rsidR="004D7A29" w:rsidRDefault="004D7A29" w:rsidP="00FC37C2">
      <w:pPr>
        <w:jc w:val="both"/>
        <w:rPr>
          <w:sz w:val="28"/>
          <w:szCs w:val="28"/>
        </w:rPr>
      </w:pPr>
      <w:r>
        <w:rPr>
          <w:sz w:val="28"/>
          <w:szCs w:val="28"/>
        </w:rPr>
        <w:t>10. Σύμφωνα με τα επίσημα σήματα των διαιτητών, όταν πρόκειται να καταλογιστεί σφάλμα αποβολής (σφιγμένες γροθιές ψηλά), πρέπει να έχει προηγηθεί το σήμα του σταματήματος του χρόνου (σφιγμένη γροθιά ψηλά)</w:t>
      </w:r>
      <w:r w:rsidR="000634EE">
        <w:rPr>
          <w:sz w:val="28"/>
          <w:szCs w:val="28"/>
        </w:rPr>
        <w:t>.</w:t>
      </w:r>
      <w:r w:rsidR="00B926D9" w:rsidRPr="00B926D9">
        <w:rPr>
          <w:b/>
          <w:sz w:val="28"/>
          <w:szCs w:val="28"/>
        </w:rPr>
        <w:t xml:space="preserve"> </w:t>
      </w:r>
      <w:r w:rsidR="00B926D9" w:rsidRPr="00A17B6E">
        <w:rPr>
          <w:b/>
          <w:sz w:val="28"/>
          <w:szCs w:val="28"/>
        </w:rPr>
        <w:t>ΟΧΙ, ΕΙΔΙΚΑ ΣΦΑΛΜΑΤΑ, Σ. 73.</w:t>
      </w:r>
    </w:p>
    <w:p w:rsidR="004D7A29" w:rsidRDefault="004D7A29" w:rsidP="00FC37C2">
      <w:pPr>
        <w:jc w:val="both"/>
        <w:rPr>
          <w:sz w:val="28"/>
          <w:szCs w:val="28"/>
        </w:rPr>
      </w:pPr>
    </w:p>
    <w:p w:rsidR="004D7A29" w:rsidRPr="004C004A" w:rsidRDefault="003D370C" w:rsidP="0069687C">
      <w:pPr>
        <w:jc w:val="right"/>
        <w:rPr>
          <w:sz w:val="28"/>
          <w:szCs w:val="28"/>
        </w:rPr>
      </w:pPr>
      <w:r>
        <w:rPr>
          <w:sz w:val="28"/>
          <w:szCs w:val="28"/>
        </w:rPr>
        <w:t>Γιώργος Κ</w:t>
      </w:r>
      <w:r w:rsidR="004D7A29">
        <w:rPr>
          <w:sz w:val="28"/>
          <w:szCs w:val="28"/>
        </w:rPr>
        <w:t>ατραχούρας</w:t>
      </w:r>
    </w:p>
    <w:p w:rsidR="00CA032B" w:rsidRPr="00FC37C2" w:rsidRDefault="00CA032B" w:rsidP="00FC37C2">
      <w:pPr>
        <w:jc w:val="both"/>
        <w:rPr>
          <w:sz w:val="28"/>
          <w:szCs w:val="28"/>
        </w:rPr>
      </w:pPr>
    </w:p>
    <w:sectPr w:rsidR="00CA032B" w:rsidRPr="00FC37C2" w:rsidSect="001667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AFC"/>
    <w:multiLevelType w:val="hybridMultilevel"/>
    <w:tmpl w:val="AA8E80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37C2"/>
    <w:rsid w:val="000634EE"/>
    <w:rsid w:val="0016670E"/>
    <w:rsid w:val="002C7EF3"/>
    <w:rsid w:val="003D370C"/>
    <w:rsid w:val="004C004A"/>
    <w:rsid w:val="004D7A29"/>
    <w:rsid w:val="0061004E"/>
    <w:rsid w:val="0065089B"/>
    <w:rsid w:val="00670CEB"/>
    <w:rsid w:val="0069687C"/>
    <w:rsid w:val="00817894"/>
    <w:rsid w:val="00B926D9"/>
    <w:rsid w:val="00CA032B"/>
    <w:rsid w:val="00FC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7</cp:revision>
  <dcterms:created xsi:type="dcterms:W3CDTF">2022-11-02T12:44:00Z</dcterms:created>
  <dcterms:modified xsi:type="dcterms:W3CDTF">2022-12-02T13:01:00Z</dcterms:modified>
</cp:coreProperties>
</file>