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D4" w:rsidRPr="007C3B43" w:rsidRDefault="00FE6EA4" w:rsidP="006C6BD4">
      <w:pPr>
        <w:tabs>
          <w:tab w:val="left" w:pos="10080"/>
        </w:tabs>
        <w:ind w:left="-360" w:right="359"/>
        <w:jc w:val="both"/>
        <w:rPr>
          <w:rFonts w:ascii="Arial" w:hAnsi="Arial" w:cs="Arial"/>
          <w:noProof/>
          <w:sz w:val="16"/>
          <w:szCs w:val="16"/>
        </w:rPr>
      </w:pPr>
      <w:r w:rsidRPr="00576C9F"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72A7">
        <w:rPr>
          <w:rFonts w:ascii="Arial" w:hAnsi="Arial" w:cs="Arial"/>
          <w:noProof/>
          <w:sz w:val="16"/>
          <w:szCs w:val="16"/>
        </w:rPr>
        <w:t xml:space="preserve">     </w:t>
      </w:r>
      <w:r w:rsidR="00EE58C7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797050" cy="564515"/>
            <wp:effectExtent l="0" t="0" r="0" b="6985"/>
            <wp:docPr id="1" name="Εικόνα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BD4">
        <w:rPr>
          <w:rFonts w:ascii="Arial" w:hAnsi="Arial" w:cs="Arial"/>
          <w:noProof/>
          <w:sz w:val="16"/>
          <w:szCs w:val="16"/>
        </w:rPr>
        <w:t xml:space="preserve">      </w:t>
      </w:r>
      <w:r w:rsidR="00A61C13">
        <w:rPr>
          <w:rFonts w:ascii="Arial" w:hAnsi="Arial" w:cs="Arial"/>
          <w:noProof/>
          <w:sz w:val="16"/>
          <w:szCs w:val="16"/>
        </w:rPr>
        <w:t xml:space="preserve">  </w:t>
      </w:r>
      <w:r w:rsidR="006C6BD4">
        <w:rPr>
          <w:rFonts w:ascii="Arial" w:hAnsi="Arial" w:cs="Arial"/>
          <w:noProof/>
          <w:sz w:val="16"/>
          <w:szCs w:val="16"/>
        </w:rPr>
        <w:t xml:space="preserve">   </w:t>
      </w:r>
      <w:r w:rsidR="00EE58C7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574165" cy="572770"/>
            <wp:effectExtent l="0" t="0" r="698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BD4">
        <w:rPr>
          <w:rFonts w:ascii="Arial" w:hAnsi="Arial" w:cs="Arial"/>
          <w:noProof/>
          <w:sz w:val="16"/>
          <w:szCs w:val="16"/>
        </w:rPr>
        <w:t xml:space="preserve"> </w:t>
      </w:r>
      <w:r w:rsidR="007C3B43">
        <w:rPr>
          <w:rFonts w:ascii="Arial" w:hAnsi="Arial" w:cs="Arial"/>
          <w:noProof/>
          <w:sz w:val="16"/>
          <w:szCs w:val="16"/>
        </w:rPr>
        <w:t xml:space="preserve">      </w:t>
      </w:r>
    </w:p>
    <w:p w:rsidR="007C3B43" w:rsidRDefault="00576C9F" w:rsidP="006C6BD4">
      <w:pPr>
        <w:ind w:left="-1080" w:right="-33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16"/>
          <w:szCs w:val="16"/>
        </w:rPr>
        <w:t xml:space="preserve">                  </w:t>
      </w:r>
      <w:r w:rsidR="001A72A7">
        <w:rPr>
          <w:rFonts w:ascii="Arial" w:hAnsi="Arial" w:cs="Arial"/>
          <w:b/>
          <w:noProof/>
          <w:sz w:val="16"/>
          <w:szCs w:val="16"/>
        </w:rPr>
        <w:t xml:space="preserve">  </w:t>
      </w:r>
      <w:r w:rsidRPr="00576C9F">
        <w:rPr>
          <w:rFonts w:ascii="Arial" w:hAnsi="Arial" w:cs="Arial"/>
          <w:b/>
          <w:noProof/>
          <w:sz w:val="16"/>
          <w:szCs w:val="16"/>
        </w:rPr>
        <w:t>ΑΝΤΙΔΗΜΑΡΧΙΑ ΗΡΑΚΛΕΙΟΥ</w:t>
      </w:r>
      <w:r w:rsidR="007C3B43">
        <w:rPr>
          <w:rFonts w:ascii="Arial" w:hAnsi="Arial" w:cs="Arial"/>
          <w:b/>
          <w:noProof/>
          <w:sz w:val="16"/>
          <w:szCs w:val="16"/>
        </w:rPr>
        <w:t xml:space="preserve">                   </w:t>
      </w:r>
      <w:r w:rsidR="006C6BD4" w:rsidRPr="00576C9F">
        <w:rPr>
          <w:rFonts w:ascii="Arial" w:hAnsi="Arial" w:cs="Arial"/>
          <w:b/>
          <w:noProof/>
          <w:sz w:val="16"/>
          <w:szCs w:val="16"/>
        </w:rPr>
        <w:t xml:space="preserve"> </w:t>
      </w:r>
      <w:r w:rsidR="006C6BD4">
        <w:rPr>
          <w:rFonts w:ascii="Arial" w:hAnsi="Arial" w:cs="Arial"/>
          <w:b/>
          <w:noProof/>
          <w:sz w:val="15"/>
          <w:szCs w:val="15"/>
        </w:rPr>
        <w:t xml:space="preserve">Τ Μ Η Μ Α   Α Θ Λ Η Τ Ι Σ Μ Ο </w:t>
      </w:r>
      <w:r w:rsidR="007C3B43" w:rsidRPr="007C3B43">
        <w:rPr>
          <w:rFonts w:ascii="Arial" w:hAnsi="Arial" w:cs="Arial"/>
          <w:b/>
          <w:noProof/>
          <w:sz w:val="15"/>
          <w:szCs w:val="15"/>
        </w:rPr>
        <w:t xml:space="preserve">Υ </w:t>
      </w:r>
      <w:r w:rsidR="007C3B43" w:rsidRPr="007C3B43">
        <w:rPr>
          <w:rFonts w:ascii="Arial" w:hAnsi="Arial" w:cs="Arial"/>
          <w:b/>
          <w:sz w:val="15"/>
          <w:szCs w:val="15"/>
        </w:rPr>
        <w:t xml:space="preserve">  </w:t>
      </w:r>
      <w:r w:rsidR="007C3B43">
        <w:rPr>
          <w:rFonts w:ascii="Arial" w:hAnsi="Arial" w:cs="Arial"/>
          <w:b/>
          <w:sz w:val="15"/>
          <w:szCs w:val="15"/>
        </w:rPr>
        <w:t xml:space="preserve"> </w:t>
      </w:r>
      <w:r w:rsidR="007C3B43" w:rsidRPr="007C3B43">
        <w:rPr>
          <w:rFonts w:ascii="Arial" w:hAnsi="Arial" w:cs="Arial"/>
          <w:b/>
          <w:sz w:val="15"/>
          <w:szCs w:val="15"/>
        </w:rPr>
        <w:t xml:space="preserve">   </w:t>
      </w:r>
    </w:p>
    <w:p w:rsidR="006C6BD4" w:rsidRPr="00F8205E" w:rsidRDefault="007C3B43" w:rsidP="006C6BD4">
      <w:pPr>
        <w:ind w:left="-1080" w:right="-338"/>
        <w:jc w:val="both"/>
        <w:rPr>
          <w:rFonts w:ascii="Arial" w:hAnsi="Arial" w:cs="Arial"/>
          <w:b/>
          <w:sz w:val="15"/>
          <w:szCs w:val="15"/>
          <w:u w:val="single"/>
        </w:rPr>
      </w:pPr>
      <w:r>
        <w:rPr>
          <w:rFonts w:ascii="Arial" w:hAnsi="Arial" w:cs="Arial"/>
          <w:b/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732AB4" w:rsidRPr="007C3B43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</w:t>
      </w:r>
    </w:p>
    <w:p w:rsidR="00EE1135" w:rsidRPr="00F8205E" w:rsidRDefault="00732AB4" w:rsidP="00732AB4">
      <w:pPr>
        <w:ind w:left="180" w:right="-440"/>
        <w:jc w:val="both"/>
        <w:rPr>
          <w:rFonts w:ascii="Arial" w:hAnsi="Arial" w:cs="Arial"/>
          <w:b/>
          <w:sz w:val="16"/>
          <w:szCs w:val="16"/>
        </w:rPr>
      </w:pPr>
      <w:r w:rsidRPr="00F8205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BE6CFF">
        <w:rPr>
          <w:rFonts w:ascii="Arial" w:hAnsi="Arial" w:cs="Arial"/>
          <w:b/>
          <w:sz w:val="18"/>
          <w:szCs w:val="18"/>
        </w:rPr>
        <w:t xml:space="preserve">      </w:t>
      </w:r>
    </w:p>
    <w:p w:rsidR="00CF34BA" w:rsidRPr="00114760" w:rsidRDefault="00333763" w:rsidP="00CF34BA">
      <w:pPr>
        <w:tabs>
          <w:tab w:val="left" w:pos="10080"/>
        </w:tabs>
        <w:ind w:left="-360" w:right="359"/>
        <w:jc w:val="both"/>
        <w:rPr>
          <w:rFonts w:ascii="Arial" w:hAnsi="Arial" w:cs="Arial"/>
          <w:b/>
          <w:sz w:val="16"/>
          <w:szCs w:val="16"/>
        </w:rPr>
      </w:pPr>
      <w:r w:rsidRPr="00F8205E">
        <w:rPr>
          <w:rFonts w:ascii="Arial" w:hAnsi="Arial" w:cs="Arial"/>
          <w:b/>
          <w:sz w:val="16"/>
          <w:szCs w:val="16"/>
        </w:rPr>
        <w:t xml:space="preserve">      </w:t>
      </w:r>
      <w:r w:rsidR="00545A21" w:rsidRPr="00F8205E">
        <w:rPr>
          <w:rFonts w:ascii="Arial" w:hAnsi="Arial" w:cs="Arial"/>
          <w:noProof/>
          <w:sz w:val="16"/>
          <w:szCs w:val="16"/>
        </w:rPr>
        <w:t xml:space="preserve"> </w:t>
      </w:r>
      <w:r w:rsidR="00F224AD" w:rsidRPr="00F8205E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CA5F16" w:rsidRPr="00F8205E">
        <w:rPr>
          <w:rFonts w:ascii="Arial" w:hAnsi="Arial" w:cs="Arial"/>
          <w:b/>
          <w:sz w:val="16"/>
          <w:szCs w:val="16"/>
        </w:rPr>
        <w:t>Δνση</w:t>
      </w:r>
      <w:proofErr w:type="spellEnd"/>
      <w:r w:rsidR="00CA5F16" w:rsidRPr="00F8205E">
        <w:rPr>
          <w:rFonts w:ascii="Arial" w:hAnsi="Arial" w:cs="Arial"/>
          <w:b/>
          <w:sz w:val="16"/>
          <w:szCs w:val="16"/>
        </w:rPr>
        <w:t xml:space="preserve">: Νίκου </w:t>
      </w:r>
      <w:proofErr w:type="spellStart"/>
      <w:r w:rsidR="00CA5F16" w:rsidRPr="00F8205E">
        <w:rPr>
          <w:rFonts w:ascii="Arial" w:hAnsi="Arial" w:cs="Arial"/>
          <w:b/>
          <w:sz w:val="16"/>
          <w:szCs w:val="16"/>
        </w:rPr>
        <w:t>Ξυλούρη-Πατέλες</w:t>
      </w:r>
      <w:proofErr w:type="spellEnd"/>
      <w:r w:rsidR="00CA5F16" w:rsidRPr="00F8205E">
        <w:rPr>
          <w:rFonts w:ascii="Arial" w:hAnsi="Arial" w:cs="Arial"/>
          <w:b/>
          <w:sz w:val="16"/>
          <w:szCs w:val="16"/>
        </w:rPr>
        <w:t xml:space="preserve">   Τ.</w:t>
      </w:r>
      <w:r w:rsidR="00CA5F16" w:rsidRPr="00131CCA">
        <w:rPr>
          <w:rFonts w:ascii="Arial" w:hAnsi="Arial" w:cs="Arial"/>
          <w:b/>
          <w:sz w:val="16"/>
          <w:szCs w:val="16"/>
        </w:rPr>
        <w:t xml:space="preserve">Κ: 71306 </w:t>
      </w:r>
      <w:proofErr w:type="spellStart"/>
      <w:r w:rsidR="00CA5F16" w:rsidRPr="00131CCA">
        <w:rPr>
          <w:rFonts w:ascii="Arial" w:hAnsi="Arial" w:cs="Arial"/>
          <w:b/>
          <w:sz w:val="16"/>
          <w:szCs w:val="16"/>
        </w:rPr>
        <w:t>Τ</w:t>
      </w:r>
      <w:r w:rsidR="00114CC4">
        <w:rPr>
          <w:rFonts w:ascii="Arial" w:hAnsi="Arial" w:cs="Arial"/>
          <w:b/>
          <w:sz w:val="16"/>
          <w:szCs w:val="16"/>
        </w:rPr>
        <w:t>ηλ</w:t>
      </w:r>
      <w:proofErr w:type="spellEnd"/>
      <w:r w:rsidR="00CA5F16" w:rsidRPr="00131CCA">
        <w:rPr>
          <w:rFonts w:ascii="Arial" w:hAnsi="Arial" w:cs="Arial"/>
          <w:b/>
          <w:sz w:val="16"/>
          <w:szCs w:val="16"/>
        </w:rPr>
        <w:t>.: 2810 21508</w:t>
      </w:r>
      <w:r w:rsidR="00CF34BA">
        <w:rPr>
          <w:rFonts w:ascii="Arial" w:hAnsi="Arial" w:cs="Arial"/>
          <w:b/>
          <w:sz w:val="16"/>
          <w:szCs w:val="16"/>
        </w:rPr>
        <w:t>5</w:t>
      </w:r>
      <w:r w:rsidR="00F224AD" w:rsidRPr="00131CCA">
        <w:rPr>
          <w:rFonts w:ascii="Arial" w:hAnsi="Arial" w:cs="Arial"/>
          <w:b/>
          <w:sz w:val="16"/>
          <w:szCs w:val="16"/>
        </w:rPr>
        <w:t xml:space="preserve">                   </w:t>
      </w:r>
      <w:r w:rsidR="00C163D2">
        <w:rPr>
          <w:rFonts w:ascii="Arial" w:hAnsi="Arial" w:cs="Arial"/>
          <w:b/>
          <w:sz w:val="16"/>
          <w:szCs w:val="16"/>
        </w:rPr>
        <w:t xml:space="preserve">                </w:t>
      </w:r>
      <w:r w:rsidR="00114760">
        <w:rPr>
          <w:rFonts w:ascii="Arial" w:hAnsi="Arial" w:cs="Arial"/>
          <w:b/>
          <w:sz w:val="16"/>
          <w:szCs w:val="16"/>
        </w:rPr>
        <w:t xml:space="preserve">                                      </w:t>
      </w:r>
      <w:r w:rsidR="00C163D2">
        <w:rPr>
          <w:rFonts w:ascii="Arial" w:hAnsi="Arial" w:cs="Arial"/>
          <w:b/>
          <w:sz w:val="16"/>
          <w:szCs w:val="16"/>
        </w:rPr>
        <w:t xml:space="preserve">  </w:t>
      </w:r>
      <w:r w:rsidR="00C163D2" w:rsidRPr="00114760">
        <w:rPr>
          <w:rFonts w:ascii="Arial" w:hAnsi="Arial" w:cs="Arial"/>
          <w:b/>
          <w:sz w:val="16"/>
          <w:szCs w:val="16"/>
        </w:rPr>
        <w:t>ΗΡΑΚΛΕΙΟ</w:t>
      </w:r>
      <w:r w:rsidR="007C3B43" w:rsidRPr="00114760">
        <w:rPr>
          <w:rFonts w:ascii="Arial" w:hAnsi="Arial" w:cs="Arial"/>
          <w:b/>
          <w:sz w:val="16"/>
          <w:szCs w:val="16"/>
        </w:rPr>
        <w:t xml:space="preserve">  </w:t>
      </w:r>
      <w:r w:rsidR="00114760">
        <w:rPr>
          <w:rFonts w:ascii="Arial" w:hAnsi="Arial" w:cs="Arial"/>
          <w:b/>
          <w:sz w:val="16"/>
          <w:szCs w:val="16"/>
        </w:rPr>
        <w:t>25.10.2021</w:t>
      </w:r>
    </w:p>
    <w:p w:rsidR="00CA5F16" w:rsidRPr="00114760" w:rsidRDefault="00CF34BA" w:rsidP="00CF34BA">
      <w:pPr>
        <w:tabs>
          <w:tab w:val="left" w:pos="10080"/>
        </w:tabs>
        <w:ind w:left="-360" w:right="359"/>
        <w:jc w:val="both"/>
        <w:rPr>
          <w:rFonts w:ascii="Arial" w:hAnsi="Arial" w:cs="Arial"/>
          <w:noProof/>
          <w:sz w:val="16"/>
          <w:szCs w:val="16"/>
        </w:rPr>
      </w:pPr>
      <w:r w:rsidRPr="00114760">
        <w:rPr>
          <w:rFonts w:ascii="Arial" w:hAnsi="Arial" w:cs="Arial"/>
          <w:b/>
          <w:sz w:val="16"/>
          <w:szCs w:val="16"/>
        </w:rPr>
        <w:t xml:space="preserve">       </w:t>
      </w:r>
      <w:r w:rsidR="00CA5F16" w:rsidRPr="0011476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CA5F16" w:rsidRPr="00114760">
        <w:rPr>
          <w:rFonts w:ascii="Arial" w:hAnsi="Arial" w:cs="Arial"/>
          <w:b/>
          <w:sz w:val="16"/>
          <w:szCs w:val="16"/>
        </w:rPr>
        <w:t>Πληρ</w:t>
      </w:r>
      <w:proofErr w:type="spellEnd"/>
      <w:r w:rsidR="00CA5F16" w:rsidRPr="00114760">
        <w:rPr>
          <w:rFonts w:ascii="Arial" w:hAnsi="Arial" w:cs="Arial"/>
          <w:b/>
          <w:sz w:val="16"/>
          <w:szCs w:val="16"/>
        </w:rPr>
        <w:t xml:space="preserve">: </w:t>
      </w:r>
      <w:proofErr w:type="spellStart"/>
      <w:r w:rsidR="00576C9F" w:rsidRPr="00114760">
        <w:rPr>
          <w:rFonts w:ascii="Arial" w:hAnsi="Arial" w:cs="Arial"/>
          <w:b/>
          <w:sz w:val="16"/>
          <w:szCs w:val="16"/>
        </w:rPr>
        <w:t>Γαυγιωτάκης</w:t>
      </w:r>
      <w:proofErr w:type="spellEnd"/>
      <w:r w:rsidR="00576C9F" w:rsidRPr="00114760">
        <w:rPr>
          <w:rFonts w:ascii="Arial" w:hAnsi="Arial" w:cs="Arial"/>
          <w:b/>
          <w:sz w:val="16"/>
          <w:szCs w:val="16"/>
        </w:rPr>
        <w:t xml:space="preserve"> Γιώργος</w:t>
      </w:r>
      <w:r w:rsidR="00CA5F16" w:rsidRPr="00114760">
        <w:rPr>
          <w:rFonts w:ascii="Arial" w:hAnsi="Arial" w:cs="Arial"/>
          <w:b/>
          <w:sz w:val="16"/>
          <w:szCs w:val="16"/>
        </w:rPr>
        <w:t xml:space="preserve">   </w:t>
      </w:r>
      <w:r w:rsidR="00C163D2" w:rsidRPr="00114760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</w:t>
      </w:r>
      <w:r w:rsidR="00114760" w:rsidRPr="00114760">
        <w:rPr>
          <w:rFonts w:ascii="Arial" w:hAnsi="Arial" w:cs="Arial"/>
          <w:b/>
          <w:sz w:val="16"/>
          <w:szCs w:val="16"/>
        </w:rPr>
        <w:t xml:space="preserve">                                      </w:t>
      </w:r>
      <w:r w:rsidR="00C163D2" w:rsidRPr="00114760">
        <w:rPr>
          <w:rFonts w:ascii="Arial" w:hAnsi="Arial" w:cs="Arial"/>
          <w:b/>
          <w:sz w:val="16"/>
          <w:szCs w:val="16"/>
        </w:rPr>
        <w:t xml:space="preserve">   </w:t>
      </w:r>
      <w:proofErr w:type="spellStart"/>
      <w:r w:rsidR="00C163D2" w:rsidRPr="00114760">
        <w:rPr>
          <w:rFonts w:ascii="Arial" w:hAnsi="Arial" w:cs="Arial"/>
          <w:b/>
          <w:sz w:val="16"/>
          <w:szCs w:val="16"/>
        </w:rPr>
        <w:t>αρ.πρωτ</w:t>
      </w:r>
      <w:proofErr w:type="spellEnd"/>
      <w:r w:rsidR="00C163D2" w:rsidRPr="00114760">
        <w:rPr>
          <w:rFonts w:ascii="Arial" w:hAnsi="Arial" w:cs="Arial"/>
          <w:b/>
          <w:sz w:val="16"/>
          <w:szCs w:val="16"/>
        </w:rPr>
        <w:t xml:space="preserve">     </w:t>
      </w:r>
      <w:r w:rsidR="00312BDE">
        <w:rPr>
          <w:rFonts w:ascii="Arial" w:hAnsi="Arial" w:cs="Arial"/>
          <w:b/>
          <w:sz w:val="16"/>
          <w:szCs w:val="16"/>
        </w:rPr>
        <w:t>6899</w:t>
      </w:r>
      <w:bookmarkStart w:id="0" w:name="_GoBack"/>
      <w:bookmarkEnd w:id="0"/>
      <w:r w:rsidR="00A92D66" w:rsidRPr="00114760">
        <w:rPr>
          <w:rFonts w:ascii="Arial" w:hAnsi="Arial" w:cs="Arial"/>
          <w:b/>
          <w:sz w:val="16"/>
          <w:szCs w:val="16"/>
        </w:rPr>
        <w:t xml:space="preserve">               </w:t>
      </w:r>
      <w:r w:rsidRPr="00114760">
        <w:rPr>
          <w:rFonts w:ascii="Arial" w:hAnsi="Arial" w:cs="Arial"/>
          <w:b/>
          <w:sz w:val="16"/>
          <w:szCs w:val="16"/>
        </w:rPr>
        <w:t xml:space="preserve">                                     </w:t>
      </w:r>
      <w:r w:rsidR="00A92D66" w:rsidRPr="00114760">
        <w:rPr>
          <w:rFonts w:ascii="Arial" w:hAnsi="Arial" w:cs="Arial"/>
          <w:b/>
          <w:sz w:val="16"/>
          <w:szCs w:val="16"/>
        </w:rPr>
        <w:t xml:space="preserve">   </w:t>
      </w:r>
      <w:r w:rsidR="00114CC4" w:rsidRPr="00114760">
        <w:rPr>
          <w:rFonts w:ascii="Arial" w:hAnsi="Arial" w:cs="Arial"/>
          <w:b/>
          <w:sz w:val="16"/>
          <w:szCs w:val="16"/>
        </w:rPr>
        <w:t xml:space="preserve">  </w:t>
      </w:r>
    </w:p>
    <w:p w:rsidR="00732AB4" w:rsidRPr="007242EF" w:rsidRDefault="000E78E8" w:rsidP="00AE3541">
      <w:pPr>
        <w:tabs>
          <w:tab w:val="left" w:pos="10080"/>
        </w:tabs>
        <w:ind w:left="-360" w:right="359"/>
        <w:jc w:val="both"/>
        <w:rPr>
          <w:rFonts w:ascii="Arial" w:hAnsi="Arial" w:cs="Arial"/>
          <w:b/>
          <w:noProof/>
          <w:sz w:val="16"/>
          <w:szCs w:val="16"/>
        </w:rPr>
      </w:pPr>
      <w:r w:rsidRPr="00A304D8"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             </w:t>
      </w:r>
      <w:r w:rsidR="00755726" w:rsidRPr="00A304D8"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     </w:t>
      </w:r>
      <w:r w:rsidR="00393A48" w:rsidRPr="00A304D8">
        <w:rPr>
          <w:rFonts w:ascii="Arial" w:hAnsi="Arial" w:cs="Arial"/>
          <w:noProof/>
          <w:sz w:val="16"/>
          <w:szCs w:val="16"/>
        </w:rPr>
        <w:t xml:space="preserve">  </w:t>
      </w:r>
    </w:p>
    <w:p w:rsidR="00AE3541" w:rsidRPr="00131CCA" w:rsidRDefault="00AE3541" w:rsidP="00706AAE">
      <w:pPr>
        <w:tabs>
          <w:tab w:val="left" w:pos="10080"/>
        </w:tabs>
        <w:ind w:right="359"/>
        <w:jc w:val="both"/>
        <w:rPr>
          <w:rFonts w:ascii="Arial" w:hAnsi="Arial" w:cs="Arial"/>
          <w:noProof/>
          <w:sz w:val="16"/>
          <w:szCs w:val="16"/>
        </w:rPr>
      </w:pPr>
    </w:p>
    <w:p w:rsidR="00732AB4" w:rsidRPr="00D51A7C" w:rsidRDefault="00732AB4" w:rsidP="00732AB4">
      <w:pPr>
        <w:ind w:left="900" w:right="-440"/>
        <w:rPr>
          <w:rFonts w:ascii="Arial" w:hAnsi="Arial" w:cs="Arial"/>
          <w:b/>
          <w:color w:val="FF0000"/>
        </w:rPr>
      </w:pPr>
      <w:r w:rsidRPr="00131CCA">
        <w:rPr>
          <w:rFonts w:ascii="Arial" w:hAnsi="Arial" w:cs="Arial"/>
          <w:b/>
          <w:sz w:val="16"/>
          <w:szCs w:val="16"/>
        </w:rPr>
        <w:t xml:space="preserve"> </w:t>
      </w:r>
      <w:r w:rsidR="00A61C13">
        <w:rPr>
          <w:rFonts w:ascii="Arial" w:hAnsi="Arial" w:cs="Arial"/>
          <w:b/>
          <w:sz w:val="16"/>
          <w:szCs w:val="16"/>
        </w:rPr>
        <w:t xml:space="preserve">             </w:t>
      </w:r>
      <w:r w:rsidRPr="00131CCA">
        <w:rPr>
          <w:rFonts w:ascii="Arial" w:hAnsi="Arial" w:cs="Arial"/>
          <w:b/>
          <w:u w:val="single"/>
        </w:rPr>
        <w:t xml:space="preserve">ΠΡΟΚΗΡΥΞΗ   </w:t>
      </w:r>
      <w:r w:rsidR="007242EF" w:rsidRPr="007242EF">
        <w:rPr>
          <w:rFonts w:ascii="Arial" w:hAnsi="Arial" w:cs="Arial"/>
          <w:b/>
          <w:u w:val="single"/>
        </w:rPr>
        <w:t>9</w:t>
      </w:r>
      <w:r w:rsidR="000E20EF" w:rsidRPr="00131CCA">
        <w:rPr>
          <w:rFonts w:ascii="Arial" w:hAnsi="Arial" w:cs="Arial"/>
          <w:b/>
          <w:u w:val="single"/>
          <w:vertAlign w:val="superscript"/>
        </w:rPr>
        <w:t>ου</w:t>
      </w:r>
      <w:r w:rsidR="00A61C13">
        <w:rPr>
          <w:rFonts w:ascii="Arial" w:hAnsi="Arial" w:cs="Arial"/>
          <w:b/>
          <w:u w:val="single"/>
        </w:rPr>
        <w:t xml:space="preserve"> </w:t>
      </w:r>
      <w:r w:rsidRPr="00131CCA">
        <w:rPr>
          <w:rFonts w:ascii="Arial" w:hAnsi="Arial" w:cs="Arial"/>
          <w:b/>
          <w:u w:val="single"/>
        </w:rPr>
        <w:t xml:space="preserve">ΤΟΥΡΝΟΥΑ </w:t>
      </w:r>
      <w:r w:rsidR="00A61C13">
        <w:rPr>
          <w:rFonts w:ascii="Arial" w:hAnsi="Arial" w:cs="Arial"/>
          <w:b/>
          <w:u w:val="single"/>
        </w:rPr>
        <w:t xml:space="preserve"> </w:t>
      </w:r>
      <w:r w:rsidRPr="00D51A7C">
        <w:rPr>
          <w:rFonts w:ascii="Arial" w:hAnsi="Arial" w:cs="Arial"/>
          <w:b/>
          <w:u w:val="single"/>
        </w:rPr>
        <w:t>ΜΙΝΙ  ΜΠΑΣΚΕΤ 20</w:t>
      </w:r>
      <w:r w:rsidR="00CF34BA">
        <w:rPr>
          <w:rFonts w:ascii="Arial" w:hAnsi="Arial" w:cs="Arial"/>
          <w:b/>
          <w:u w:val="single"/>
        </w:rPr>
        <w:t>21</w:t>
      </w:r>
      <w:r w:rsidR="009E45D6">
        <w:rPr>
          <w:rFonts w:ascii="Arial" w:hAnsi="Arial" w:cs="Arial"/>
          <w:b/>
          <w:color w:val="FF0000"/>
          <w:u w:val="single"/>
        </w:rPr>
        <w:t xml:space="preserve">                     </w:t>
      </w:r>
    </w:p>
    <w:p w:rsidR="00732AB4" w:rsidRPr="00131CCA" w:rsidRDefault="00732AB4" w:rsidP="00ED522B">
      <w:pPr>
        <w:ind w:left="-720" w:right="-440"/>
        <w:rPr>
          <w:rFonts w:ascii="Arial" w:hAnsi="Arial" w:cs="Arial"/>
          <w:b/>
          <w:sz w:val="16"/>
          <w:szCs w:val="16"/>
        </w:rPr>
      </w:pPr>
    </w:p>
    <w:p w:rsidR="00732AB4" w:rsidRDefault="00732AB4" w:rsidP="00ED522B">
      <w:pPr>
        <w:ind w:left="-720" w:right="-440"/>
        <w:rPr>
          <w:rFonts w:ascii="Arial" w:hAnsi="Arial" w:cs="Arial"/>
          <w:b/>
          <w:sz w:val="16"/>
          <w:szCs w:val="16"/>
        </w:rPr>
      </w:pPr>
    </w:p>
    <w:p w:rsidR="00487FAB" w:rsidRPr="00131CCA" w:rsidRDefault="00487FAB" w:rsidP="000A07C4">
      <w:pPr>
        <w:ind w:right="-440"/>
        <w:rPr>
          <w:rFonts w:ascii="Arial" w:hAnsi="Arial" w:cs="Arial"/>
          <w:b/>
          <w:sz w:val="16"/>
          <w:szCs w:val="16"/>
        </w:rPr>
      </w:pPr>
      <w:r w:rsidRPr="00131CCA">
        <w:rPr>
          <w:rFonts w:ascii="Arial" w:hAnsi="Arial" w:cs="Arial"/>
          <w:b/>
          <w:sz w:val="16"/>
          <w:szCs w:val="16"/>
        </w:rPr>
        <w:t>Ο ΔΗΜΟΤΙΚΟΣ ΟΡΓΑΝΙΣΜΟΣ ΠΡΟΣΧΟΛΙΚΗΣ ΑΓΩΓΗΣ ΦΡΟΝΤΙΔΑΣ ΚΑΙ ΜΑΖΙΚΗΣ ΑΘΛΗΣΗΣ</w:t>
      </w:r>
      <w:r w:rsidR="00C163D2">
        <w:rPr>
          <w:rFonts w:ascii="Arial" w:hAnsi="Arial" w:cs="Arial"/>
          <w:b/>
          <w:sz w:val="16"/>
          <w:szCs w:val="16"/>
        </w:rPr>
        <w:t xml:space="preserve">  ΔΗΜΟΥ</w:t>
      </w:r>
      <w:r w:rsidR="00B41B4E" w:rsidRPr="00131CCA">
        <w:rPr>
          <w:rFonts w:ascii="Arial" w:hAnsi="Arial" w:cs="Arial"/>
          <w:b/>
          <w:sz w:val="16"/>
          <w:szCs w:val="16"/>
        </w:rPr>
        <w:t xml:space="preserve"> ΗΡΑΚΛΕΙΟΥ</w:t>
      </w:r>
      <w:r w:rsidR="00B41B4E" w:rsidRPr="00131CCA">
        <w:rPr>
          <w:rFonts w:ascii="Arial" w:hAnsi="Arial" w:cs="Arial"/>
          <w:sz w:val="16"/>
          <w:szCs w:val="16"/>
        </w:rPr>
        <w:t>,</w:t>
      </w:r>
    </w:p>
    <w:p w:rsidR="007242EF" w:rsidRDefault="00487FAB" w:rsidP="004523FA">
      <w:pPr>
        <w:rPr>
          <w:rFonts w:ascii="Arial" w:hAnsi="Arial" w:cs="Arial"/>
          <w:sz w:val="16"/>
          <w:szCs w:val="16"/>
        </w:rPr>
      </w:pPr>
      <w:r w:rsidRPr="00131CCA">
        <w:rPr>
          <w:rFonts w:ascii="Arial" w:hAnsi="Arial" w:cs="Arial"/>
          <w:b/>
          <w:sz w:val="16"/>
          <w:szCs w:val="16"/>
        </w:rPr>
        <w:t xml:space="preserve">με </w:t>
      </w:r>
      <w:r w:rsidR="00A01982" w:rsidRPr="00AD6FD7">
        <w:rPr>
          <w:rFonts w:ascii="Arial" w:hAnsi="Arial" w:cs="Arial"/>
          <w:b/>
          <w:color w:val="000000" w:themeColor="text1"/>
          <w:sz w:val="16"/>
          <w:szCs w:val="16"/>
        </w:rPr>
        <w:t>την</w:t>
      </w:r>
      <w:r w:rsidR="00576C9F" w:rsidRPr="00AD6FD7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C163D2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7242EF" w:rsidRPr="00AD6FD7">
        <w:rPr>
          <w:rFonts w:ascii="Arial" w:hAnsi="Arial" w:cs="Arial"/>
          <w:b/>
          <w:color w:val="000000" w:themeColor="text1"/>
          <w:sz w:val="16"/>
          <w:szCs w:val="16"/>
        </w:rPr>
        <w:t>50</w:t>
      </w:r>
      <w:r w:rsidR="000E20EF" w:rsidRPr="00AD6FD7">
        <w:rPr>
          <w:rFonts w:ascii="Arial" w:hAnsi="Arial" w:cs="Arial"/>
          <w:b/>
          <w:color w:val="000000" w:themeColor="text1"/>
          <w:sz w:val="16"/>
          <w:szCs w:val="16"/>
        </w:rPr>
        <w:t>/20</w:t>
      </w:r>
      <w:r w:rsidR="009E45D6" w:rsidRPr="00AD6FD7">
        <w:rPr>
          <w:rFonts w:ascii="Arial" w:hAnsi="Arial" w:cs="Arial"/>
          <w:b/>
          <w:color w:val="000000" w:themeColor="text1"/>
          <w:sz w:val="16"/>
          <w:szCs w:val="16"/>
        </w:rPr>
        <w:t>20</w:t>
      </w:r>
      <w:r w:rsidR="007242EF" w:rsidRPr="00AD6FD7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576C9F" w:rsidRPr="00AD6FD7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E07F51" w:rsidRPr="00131CCA">
        <w:rPr>
          <w:rFonts w:ascii="Arial" w:hAnsi="Arial" w:cs="Arial"/>
          <w:b/>
          <w:sz w:val="16"/>
          <w:szCs w:val="16"/>
        </w:rPr>
        <w:t xml:space="preserve">και </w:t>
      </w:r>
      <w:r w:rsidR="00E07F51" w:rsidRPr="00407F24">
        <w:rPr>
          <w:rFonts w:ascii="Arial" w:hAnsi="Arial" w:cs="Arial"/>
          <w:b/>
          <w:sz w:val="16"/>
          <w:szCs w:val="16"/>
        </w:rPr>
        <w:t>την</w:t>
      </w:r>
      <w:r w:rsidR="00CD6488" w:rsidRPr="00407F24">
        <w:rPr>
          <w:rFonts w:ascii="Arial" w:hAnsi="Arial" w:cs="Arial"/>
          <w:b/>
          <w:sz w:val="16"/>
          <w:szCs w:val="16"/>
        </w:rPr>
        <w:t xml:space="preserve"> </w:t>
      </w:r>
      <w:r w:rsidR="00407F24" w:rsidRPr="00407F24">
        <w:rPr>
          <w:rFonts w:ascii="Arial" w:hAnsi="Arial" w:cs="Arial"/>
          <w:b/>
          <w:sz w:val="16"/>
          <w:szCs w:val="16"/>
        </w:rPr>
        <w:t>56</w:t>
      </w:r>
      <w:r w:rsidR="00131CCA" w:rsidRPr="00407F24">
        <w:rPr>
          <w:rFonts w:ascii="Arial" w:hAnsi="Arial" w:cs="Arial"/>
          <w:b/>
          <w:sz w:val="16"/>
          <w:szCs w:val="16"/>
        </w:rPr>
        <w:t xml:space="preserve"> </w:t>
      </w:r>
      <w:r w:rsidR="0082764E" w:rsidRPr="00407F24">
        <w:rPr>
          <w:rFonts w:ascii="Arial" w:hAnsi="Arial" w:cs="Arial"/>
          <w:b/>
          <w:sz w:val="16"/>
          <w:szCs w:val="16"/>
        </w:rPr>
        <w:t>/20</w:t>
      </w:r>
      <w:r w:rsidR="007242EF" w:rsidRPr="00407F24">
        <w:rPr>
          <w:rFonts w:ascii="Arial" w:hAnsi="Arial" w:cs="Arial"/>
          <w:b/>
          <w:sz w:val="16"/>
          <w:szCs w:val="16"/>
        </w:rPr>
        <w:t>21</w:t>
      </w:r>
      <w:r w:rsidR="00407F24" w:rsidRPr="00407F24">
        <w:rPr>
          <w:rFonts w:ascii="Arial" w:hAnsi="Arial" w:cs="Arial"/>
          <w:b/>
          <w:sz w:val="16"/>
          <w:szCs w:val="16"/>
        </w:rPr>
        <w:t xml:space="preserve"> </w:t>
      </w:r>
      <w:r w:rsidR="00E07F51" w:rsidRPr="00407F24">
        <w:rPr>
          <w:rFonts w:ascii="Arial" w:hAnsi="Arial" w:cs="Arial"/>
          <w:sz w:val="16"/>
          <w:szCs w:val="16"/>
        </w:rPr>
        <w:t xml:space="preserve">αποφάσεις </w:t>
      </w:r>
      <w:r w:rsidRPr="00131CCA">
        <w:rPr>
          <w:rFonts w:ascii="Arial" w:hAnsi="Arial" w:cs="Arial"/>
          <w:sz w:val="16"/>
          <w:szCs w:val="16"/>
        </w:rPr>
        <w:t xml:space="preserve">του </w:t>
      </w:r>
      <w:r w:rsidRPr="00131CCA">
        <w:rPr>
          <w:rFonts w:ascii="Arial" w:hAnsi="Arial" w:cs="Arial"/>
          <w:b/>
          <w:sz w:val="16"/>
          <w:szCs w:val="16"/>
        </w:rPr>
        <w:t>Δ.Σ.</w:t>
      </w:r>
      <w:r w:rsidRPr="00131CCA">
        <w:rPr>
          <w:rFonts w:ascii="Arial" w:hAnsi="Arial" w:cs="Arial"/>
          <w:sz w:val="16"/>
          <w:szCs w:val="16"/>
        </w:rPr>
        <w:t xml:space="preserve"> ,</w:t>
      </w:r>
      <w:r w:rsidRPr="00131CCA">
        <w:rPr>
          <w:rFonts w:ascii="Arial" w:hAnsi="Arial" w:cs="Arial"/>
          <w:b/>
          <w:sz w:val="16"/>
          <w:szCs w:val="16"/>
        </w:rPr>
        <w:t xml:space="preserve"> </w:t>
      </w:r>
      <w:r w:rsidRPr="00131CCA">
        <w:rPr>
          <w:rFonts w:ascii="Arial" w:hAnsi="Arial" w:cs="Arial"/>
          <w:sz w:val="16"/>
          <w:szCs w:val="16"/>
        </w:rPr>
        <w:t xml:space="preserve">εγκρίνει  την </w:t>
      </w:r>
      <w:r w:rsidR="00C871D1" w:rsidRPr="00131CCA">
        <w:rPr>
          <w:rFonts w:ascii="Arial" w:hAnsi="Arial" w:cs="Arial"/>
          <w:sz w:val="16"/>
          <w:szCs w:val="16"/>
        </w:rPr>
        <w:t xml:space="preserve">διοργάνωση και διεξαγωγή </w:t>
      </w:r>
      <w:r w:rsidR="00A36CDE" w:rsidRPr="00131CCA">
        <w:rPr>
          <w:rFonts w:ascii="Arial" w:hAnsi="Arial" w:cs="Arial"/>
          <w:sz w:val="16"/>
          <w:szCs w:val="16"/>
        </w:rPr>
        <w:t xml:space="preserve"> </w:t>
      </w:r>
      <w:r w:rsidRPr="00131CCA">
        <w:rPr>
          <w:rFonts w:ascii="Arial" w:hAnsi="Arial" w:cs="Arial"/>
          <w:sz w:val="16"/>
          <w:szCs w:val="16"/>
        </w:rPr>
        <w:t xml:space="preserve"> </w:t>
      </w:r>
      <w:r w:rsidR="00CF34B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 w:rsidR="00AD6FD7">
        <w:rPr>
          <w:rFonts w:ascii="Arial" w:hAnsi="Arial" w:cs="Arial"/>
          <w:sz w:val="16"/>
          <w:szCs w:val="16"/>
        </w:rPr>
        <w:t xml:space="preserve">             </w:t>
      </w:r>
      <w:r w:rsidRPr="00131CCA">
        <w:rPr>
          <w:rFonts w:ascii="Arial" w:hAnsi="Arial" w:cs="Arial"/>
          <w:sz w:val="16"/>
          <w:szCs w:val="16"/>
        </w:rPr>
        <w:t xml:space="preserve"> </w:t>
      </w:r>
      <w:r w:rsidR="004523FA" w:rsidRPr="00131CCA">
        <w:rPr>
          <w:rFonts w:ascii="Arial" w:hAnsi="Arial" w:cs="Arial"/>
          <w:sz w:val="16"/>
          <w:szCs w:val="16"/>
        </w:rPr>
        <w:t xml:space="preserve">του </w:t>
      </w:r>
      <w:r w:rsidR="007242EF" w:rsidRPr="007242EF">
        <w:rPr>
          <w:rFonts w:ascii="Arial" w:hAnsi="Arial" w:cs="Arial"/>
          <w:b/>
          <w:sz w:val="16"/>
          <w:szCs w:val="16"/>
        </w:rPr>
        <w:t>9</w:t>
      </w:r>
      <w:r w:rsidR="000E20EF" w:rsidRPr="00131CCA">
        <w:rPr>
          <w:rFonts w:ascii="Arial" w:hAnsi="Arial" w:cs="Arial"/>
          <w:b/>
          <w:sz w:val="16"/>
          <w:szCs w:val="16"/>
          <w:vertAlign w:val="superscript"/>
        </w:rPr>
        <w:t>ου</w:t>
      </w:r>
      <w:r w:rsidR="000E20EF" w:rsidRPr="00131CCA">
        <w:rPr>
          <w:rFonts w:ascii="Arial" w:hAnsi="Arial" w:cs="Arial"/>
          <w:b/>
          <w:sz w:val="16"/>
          <w:szCs w:val="16"/>
        </w:rPr>
        <w:t xml:space="preserve"> </w:t>
      </w:r>
      <w:r w:rsidR="004523FA" w:rsidRPr="00131CCA">
        <w:rPr>
          <w:rFonts w:ascii="Arial" w:hAnsi="Arial" w:cs="Arial"/>
          <w:b/>
          <w:sz w:val="16"/>
          <w:szCs w:val="16"/>
        </w:rPr>
        <w:t xml:space="preserve"> ΤΟΥΡΝΟΥΑ ΜΙΝΙ ΜΠΑΣΚΕΤ 20</w:t>
      </w:r>
      <w:r w:rsidR="007242EF" w:rsidRPr="007242EF">
        <w:rPr>
          <w:rFonts w:ascii="Arial" w:hAnsi="Arial" w:cs="Arial"/>
          <w:b/>
          <w:sz w:val="16"/>
          <w:szCs w:val="16"/>
        </w:rPr>
        <w:t>21</w:t>
      </w:r>
      <w:r w:rsidR="004523FA" w:rsidRPr="00131CCA">
        <w:rPr>
          <w:rFonts w:ascii="Arial" w:hAnsi="Arial" w:cs="Arial"/>
          <w:sz w:val="16"/>
          <w:szCs w:val="16"/>
        </w:rPr>
        <w:t xml:space="preserve"> </w:t>
      </w:r>
      <w:r w:rsidR="004523FA" w:rsidRPr="00131CCA">
        <w:rPr>
          <w:rFonts w:ascii="Arial" w:hAnsi="Arial" w:cs="Arial"/>
          <w:b/>
          <w:sz w:val="16"/>
          <w:szCs w:val="16"/>
        </w:rPr>
        <w:t xml:space="preserve">για αγόρια και κορίτσια </w:t>
      </w:r>
      <w:r w:rsidR="004523FA" w:rsidRPr="00131CCA">
        <w:rPr>
          <w:rFonts w:ascii="Arial" w:hAnsi="Arial" w:cs="Arial"/>
          <w:sz w:val="16"/>
          <w:szCs w:val="16"/>
        </w:rPr>
        <w:t xml:space="preserve">, που διοργανώνει με την συνεργασία </w:t>
      </w:r>
      <w:r w:rsidR="00C163D2">
        <w:rPr>
          <w:rFonts w:ascii="Arial" w:hAnsi="Arial" w:cs="Arial"/>
          <w:sz w:val="16"/>
          <w:szCs w:val="16"/>
        </w:rPr>
        <w:t xml:space="preserve">της ΑΑΗ-ΑΕ-ΟΤΑ και της </w:t>
      </w:r>
      <w:r w:rsidR="004523FA" w:rsidRPr="00131CCA">
        <w:rPr>
          <w:rFonts w:ascii="Arial" w:hAnsi="Arial" w:cs="Arial"/>
          <w:sz w:val="16"/>
          <w:szCs w:val="16"/>
        </w:rPr>
        <w:t xml:space="preserve"> ΕΚΑΣΚ</w:t>
      </w:r>
      <w:r w:rsidR="007242EF" w:rsidRPr="007242EF">
        <w:rPr>
          <w:rFonts w:ascii="Arial" w:hAnsi="Arial" w:cs="Arial"/>
          <w:sz w:val="16"/>
          <w:szCs w:val="16"/>
        </w:rPr>
        <w:t>.</w:t>
      </w:r>
      <w:r w:rsidR="004523FA" w:rsidRPr="00131CCA">
        <w:rPr>
          <w:rFonts w:ascii="Arial" w:hAnsi="Arial" w:cs="Arial"/>
          <w:sz w:val="16"/>
          <w:szCs w:val="16"/>
        </w:rPr>
        <w:t xml:space="preserve">  </w:t>
      </w:r>
    </w:p>
    <w:p w:rsidR="004523FA" w:rsidRPr="007D27B3" w:rsidRDefault="00A32E6E" w:rsidP="004523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με σκοπό την άθληση  την </w:t>
      </w:r>
      <w:r w:rsidR="004523FA" w:rsidRPr="00131CCA">
        <w:rPr>
          <w:rFonts w:ascii="Arial" w:hAnsi="Arial" w:cs="Arial"/>
          <w:sz w:val="16"/>
          <w:szCs w:val="16"/>
        </w:rPr>
        <w:t>ψυχαγωγία</w:t>
      </w:r>
      <w:r>
        <w:rPr>
          <w:rFonts w:ascii="Arial" w:hAnsi="Arial" w:cs="Arial"/>
          <w:sz w:val="16"/>
          <w:szCs w:val="16"/>
        </w:rPr>
        <w:t>,</w:t>
      </w:r>
      <w:r w:rsidR="004523FA" w:rsidRPr="00131CCA">
        <w:rPr>
          <w:rFonts w:ascii="Arial" w:hAnsi="Arial" w:cs="Arial"/>
          <w:sz w:val="16"/>
          <w:szCs w:val="16"/>
        </w:rPr>
        <w:t xml:space="preserve"> </w:t>
      </w:r>
      <w:r w:rsidRPr="00A32E6E">
        <w:rPr>
          <w:rFonts w:ascii="Arial" w:hAnsi="Arial" w:cs="Arial"/>
          <w:sz w:val="16"/>
          <w:szCs w:val="16"/>
        </w:rPr>
        <w:t>την χαρά, το παιχνίδι</w:t>
      </w:r>
      <w:r>
        <w:rPr>
          <w:rFonts w:ascii="Arial" w:hAnsi="Arial" w:cs="Arial"/>
          <w:b/>
        </w:rPr>
        <w:t xml:space="preserve"> </w:t>
      </w:r>
      <w:r w:rsidRPr="00131CCA">
        <w:rPr>
          <w:rFonts w:ascii="Arial" w:hAnsi="Arial" w:cs="Arial"/>
          <w:sz w:val="16"/>
          <w:szCs w:val="16"/>
        </w:rPr>
        <w:t xml:space="preserve">των παιδιών </w:t>
      </w:r>
      <w:r w:rsidR="004523FA" w:rsidRPr="00131CCA">
        <w:rPr>
          <w:rFonts w:ascii="Arial" w:hAnsi="Arial" w:cs="Arial"/>
          <w:sz w:val="16"/>
          <w:szCs w:val="16"/>
        </w:rPr>
        <w:t xml:space="preserve">και την ενίσχυση της ευγενούς άμιλλας μεταξύ των διαγωνιζομένων των σωματείων                                              </w:t>
      </w:r>
      <w:r w:rsidR="004523FA" w:rsidRPr="007D27B3">
        <w:rPr>
          <w:rFonts w:ascii="Arial" w:hAnsi="Arial" w:cs="Arial"/>
          <w:sz w:val="16"/>
          <w:szCs w:val="16"/>
        </w:rPr>
        <w:t xml:space="preserve">                                       </w:t>
      </w:r>
    </w:p>
    <w:p w:rsidR="004B2233" w:rsidRPr="009E45D6" w:rsidRDefault="004B2233" w:rsidP="00A32E6E">
      <w:pPr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9E45D6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ΟΡΓΑΝΩΤΙΚΗ ΕΠΙΤΡΟΠΗ:</w:t>
      </w:r>
    </w:p>
    <w:p w:rsidR="004B2233" w:rsidRPr="009E45D6" w:rsidRDefault="004B2233" w:rsidP="004B2233">
      <w:pPr>
        <w:numPr>
          <w:ilvl w:val="0"/>
          <w:numId w:val="10"/>
        </w:numPr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9E45D6">
        <w:rPr>
          <w:rFonts w:ascii="Arial" w:hAnsi="Arial" w:cs="Arial"/>
          <w:color w:val="000000" w:themeColor="text1"/>
          <w:sz w:val="16"/>
          <w:szCs w:val="16"/>
        </w:rPr>
        <w:t xml:space="preserve">με πρόεδρο :  </w:t>
      </w:r>
      <w:r w:rsidR="00A61C13" w:rsidRPr="009E45D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E45D6">
        <w:rPr>
          <w:rFonts w:ascii="Arial" w:hAnsi="Arial" w:cs="Arial"/>
          <w:color w:val="000000" w:themeColor="text1"/>
          <w:sz w:val="16"/>
          <w:szCs w:val="16"/>
        </w:rPr>
        <w:t xml:space="preserve"> τον </w:t>
      </w:r>
      <w:r w:rsidRPr="009E45D6">
        <w:rPr>
          <w:rFonts w:ascii="Arial" w:hAnsi="Arial" w:cs="Arial"/>
          <w:b/>
          <w:color w:val="000000" w:themeColor="text1"/>
          <w:sz w:val="16"/>
          <w:szCs w:val="16"/>
          <w:lang w:val="en-US"/>
        </w:rPr>
        <w:t>B</w:t>
      </w:r>
      <w:r w:rsidRPr="009E45D6">
        <w:rPr>
          <w:rFonts w:ascii="Arial" w:hAnsi="Arial" w:cs="Arial"/>
          <w:b/>
          <w:color w:val="000000" w:themeColor="text1"/>
          <w:sz w:val="16"/>
          <w:szCs w:val="16"/>
        </w:rPr>
        <w:t>ΑΡΔΑΒΑ   ΚΩΝΣΤΑΝΤΙΝΟ</w:t>
      </w:r>
      <w:r w:rsidRPr="009E45D6">
        <w:rPr>
          <w:rFonts w:ascii="Arial" w:hAnsi="Arial" w:cs="Arial"/>
          <w:color w:val="000000" w:themeColor="text1"/>
          <w:sz w:val="16"/>
          <w:szCs w:val="16"/>
        </w:rPr>
        <w:t xml:space="preserve">   Αντιδήμαρχο</w:t>
      </w:r>
      <w:r w:rsidR="009E45D6" w:rsidRPr="009E45D6">
        <w:rPr>
          <w:rFonts w:ascii="Arial" w:hAnsi="Arial" w:cs="Arial"/>
          <w:color w:val="000000" w:themeColor="text1"/>
          <w:sz w:val="16"/>
          <w:szCs w:val="16"/>
        </w:rPr>
        <w:t xml:space="preserve">ς </w:t>
      </w:r>
      <w:r w:rsidR="00300072" w:rsidRPr="009E45D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E45D6">
        <w:rPr>
          <w:rFonts w:ascii="Arial" w:hAnsi="Arial" w:cs="Arial"/>
          <w:color w:val="000000" w:themeColor="text1"/>
          <w:sz w:val="16"/>
          <w:szCs w:val="16"/>
        </w:rPr>
        <w:t xml:space="preserve"> &amp;μέλος Δ.Σ.  ΔΟΠΑΦΜΑΗ  </w:t>
      </w:r>
    </w:p>
    <w:p w:rsidR="004B2233" w:rsidRPr="009E45D6" w:rsidRDefault="00114CC4" w:rsidP="00114CC4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E45D6">
        <w:rPr>
          <w:rFonts w:ascii="Arial" w:hAnsi="Arial" w:cs="Arial"/>
          <w:color w:val="000000" w:themeColor="text1"/>
          <w:sz w:val="16"/>
          <w:szCs w:val="16"/>
        </w:rPr>
        <w:t xml:space="preserve">και μέλη :         τον  </w:t>
      </w:r>
      <w:r w:rsidRPr="009E45D6">
        <w:rPr>
          <w:rFonts w:ascii="Arial" w:hAnsi="Arial" w:cs="Arial"/>
          <w:b/>
          <w:color w:val="000000" w:themeColor="text1"/>
          <w:sz w:val="16"/>
          <w:szCs w:val="16"/>
        </w:rPr>
        <w:t>ΒΟΥΡΕΞΑΚΗ ΓΙΩΡΓΟ</w:t>
      </w:r>
      <w:r w:rsidRPr="009E45D6">
        <w:rPr>
          <w:rFonts w:ascii="Arial" w:hAnsi="Arial" w:cs="Arial"/>
          <w:color w:val="000000" w:themeColor="text1"/>
          <w:sz w:val="16"/>
          <w:szCs w:val="16"/>
        </w:rPr>
        <w:t xml:space="preserve">             αντιπρόεδρο Δ.Σ.  ΔΟΠΑΦΜΑΗ  </w:t>
      </w:r>
    </w:p>
    <w:p w:rsidR="004B2233" w:rsidRPr="009E45D6" w:rsidRDefault="004B2233" w:rsidP="004B2233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E45D6">
        <w:rPr>
          <w:rFonts w:ascii="Arial" w:hAnsi="Arial" w:cs="Arial"/>
          <w:color w:val="000000" w:themeColor="text1"/>
          <w:sz w:val="16"/>
          <w:szCs w:val="16"/>
        </w:rPr>
        <w:t xml:space="preserve">                        τον  </w:t>
      </w:r>
      <w:r w:rsidRPr="009E45D6">
        <w:rPr>
          <w:rFonts w:ascii="Arial" w:hAnsi="Arial" w:cs="Arial"/>
          <w:b/>
          <w:color w:val="000000" w:themeColor="text1"/>
          <w:sz w:val="16"/>
          <w:szCs w:val="16"/>
        </w:rPr>
        <w:t>ΑΝΔΡΕΑΔΑΚΗ ΝΕΚΤΑΡΙΟ</w:t>
      </w:r>
      <w:r w:rsidR="00114CC4" w:rsidRPr="009E45D6">
        <w:rPr>
          <w:rFonts w:ascii="Arial" w:hAnsi="Arial" w:cs="Arial"/>
          <w:color w:val="000000" w:themeColor="text1"/>
          <w:sz w:val="16"/>
          <w:szCs w:val="16"/>
        </w:rPr>
        <w:t xml:space="preserve">     </w:t>
      </w:r>
      <w:r w:rsidRPr="009E45D6">
        <w:rPr>
          <w:rFonts w:ascii="Arial" w:hAnsi="Arial" w:cs="Arial"/>
          <w:color w:val="000000" w:themeColor="text1"/>
          <w:sz w:val="16"/>
          <w:szCs w:val="16"/>
        </w:rPr>
        <w:t xml:space="preserve">μέλος Δ.Σ.  ΔΟΠΑΦΜΑΗ  </w:t>
      </w:r>
    </w:p>
    <w:p w:rsidR="00114CC4" w:rsidRPr="009E45D6" w:rsidRDefault="00114CC4" w:rsidP="004B2233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E45D6">
        <w:rPr>
          <w:rFonts w:ascii="Arial" w:hAnsi="Arial" w:cs="Arial"/>
          <w:color w:val="000000" w:themeColor="text1"/>
          <w:sz w:val="16"/>
          <w:szCs w:val="16"/>
        </w:rPr>
        <w:t xml:space="preserve">                        τον  </w:t>
      </w:r>
      <w:r w:rsidRPr="009E45D6">
        <w:rPr>
          <w:rFonts w:ascii="Arial" w:hAnsi="Arial" w:cs="Arial"/>
          <w:b/>
          <w:color w:val="000000" w:themeColor="text1"/>
          <w:sz w:val="16"/>
          <w:szCs w:val="16"/>
        </w:rPr>
        <w:t>ΔΗΜΟΠΟΥΛΟ ΝΙΚΟ</w:t>
      </w:r>
      <w:r w:rsidRPr="009E45D6">
        <w:rPr>
          <w:rFonts w:ascii="Arial" w:hAnsi="Arial" w:cs="Arial"/>
          <w:color w:val="000000" w:themeColor="text1"/>
          <w:sz w:val="16"/>
          <w:szCs w:val="16"/>
        </w:rPr>
        <w:t xml:space="preserve">                μέλος Δ.Σ.  ΔΟΠΑΦΜΑΗ  </w:t>
      </w:r>
    </w:p>
    <w:p w:rsidR="00114CC4" w:rsidRPr="009E45D6" w:rsidRDefault="00114CC4" w:rsidP="00114CC4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E45D6">
        <w:rPr>
          <w:rFonts w:ascii="Arial" w:hAnsi="Arial" w:cs="Arial"/>
          <w:color w:val="000000" w:themeColor="text1"/>
          <w:sz w:val="16"/>
          <w:szCs w:val="16"/>
        </w:rPr>
        <w:t xml:space="preserve">                        την  </w:t>
      </w:r>
      <w:r w:rsidRPr="009E45D6">
        <w:rPr>
          <w:rFonts w:ascii="Arial" w:hAnsi="Arial" w:cs="Arial"/>
          <w:b/>
          <w:color w:val="000000" w:themeColor="text1"/>
          <w:sz w:val="16"/>
          <w:szCs w:val="16"/>
        </w:rPr>
        <w:t>ΣΠΥΡΙΔΑΚΗ ΜΑΡΙΑ</w:t>
      </w:r>
      <w:r w:rsidRPr="009E45D6">
        <w:rPr>
          <w:rFonts w:ascii="Arial" w:hAnsi="Arial" w:cs="Arial"/>
          <w:color w:val="000000" w:themeColor="text1"/>
          <w:sz w:val="16"/>
          <w:szCs w:val="16"/>
        </w:rPr>
        <w:t xml:space="preserve">         </w:t>
      </w:r>
      <w:r w:rsidR="00A61C13" w:rsidRPr="009E45D6">
        <w:rPr>
          <w:rFonts w:ascii="Arial" w:hAnsi="Arial" w:cs="Arial"/>
          <w:color w:val="000000" w:themeColor="text1"/>
          <w:sz w:val="16"/>
          <w:szCs w:val="16"/>
        </w:rPr>
        <w:t xml:space="preserve">       </w:t>
      </w:r>
      <w:r w:rsidRPr="009E45D6">
        <w:rPr>
          <w:rFonts w:ascii="Arial" w:hAnsi="Arial" w:cs="Arial"/>
          <w:color w:val="000000" w:themeColor="text1"/>
          <w:sz w:val="16"/>
          <w:szCs w:val="16"/>
        </w:rPr>
        <w:t xml:space="preserve">μέλος Δ.Σ.  ΔΟΠΑΦΜΑΗ  </w:t>
      </w:r>
    </w:p>
    <w:p w:rsidR="002A1F53" w:rsidRPr="00114CC4" w:rsidRDefault="002A1F53" w:rsidP="00114CC4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114CC4">
        <w:rPr>
          <w:rFonts w:ascii="Arial" w:hAnsi="Arial" w:cs="Arial"/>
          <w:b/>
          <w:sz w:val="16"/>
          <w:szCs w:val="16"/>
          <w:u w:val="single"/>
        </w:rPr>
        <w:t>Έργο της είναι :</w:t>
      </w:r>
    </w:p>
    <w:p w:rsidR="00487FAB" w:rsidRPr="007D27B3" w:rsidRDefault="00487FAB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D27B3">
        <w:rPr>
          <w:rFonts w:ascii="Arial" w:hAnsi="Arial" w:cs="Arial"/>
          <w:sz w:val="16"/>
          <w:szCs w:val="16"/>
        </w:rPr>
        <w:t>Η φροντίδα για εφαρμογή και τήρηση της προκήρυξης αυτής</w:t>
      </w:r>
    </w:p>
    <w:p w:rsidR="00487FAB" w:rsidRPr="007D27B3" w:rsidRDefault="00487FAB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Η έγκριση Δη</w:t>
      </w:r>
      <w:r w:rsidR="00E966DD" w:rsidRPr="007D27B3">
        <w:rPr>
          <w:rFonts w:ascii="Arial" w:hAnsi="Arial" w:cs="Arial"/>
          <w:sz w:val="16"/>
          <w:szCs w:val="16"/>
        </w:rPr>
        <w:t xml:space="preserve">λώσεων </w:t>
      </w:r>
      <w:r w:rsidRPr="007D27B3">
        <w:rPr>
          <w:rFonts w:ascii="Arial" w:hAnsi="Arial" w:cs="Arial"/>
          <w:sz w:val="16"/>
          <w:szCs w:val="16"/>
        </w:rPr>
        <w:t xml:space="preserve">συμμετοχής  και των καταστάσεων συμμετοχής των ομάδων και των δικαιολογητικών αυτών.  </w:t>
      </w:r>
    </w:p>
    <w:p w:rsidR="00A32E6E" w:rsidRDefault="00A32E6E" w:rsidP="000F26D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F26DC" w:rsidRPr="00210E81" w:rsidRDefault="00BE6CFF" w:rsidP="000F26D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b/>
          <w:sz w:val="16"/>
          <w:szCs w:val="16"/>
          <w:u w:val="single"/>
        </w:rPr>
        <w:t>Άρθρο</w:t>
      </w:r>
      <w:r w:rsidR="004523FA" w:rsidRPr="007D27B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864915" w:rsidRPr="007D27B3">
        <w:rPr>
          <w:rFonts w:ascii="Arial" w:hAnsi="Arial" w:cs="Arial"/>
          <w:b/>
          <w:sz w:val="16"/>
          <w:szCs w:val="16"/>
          <w:u w:val="single"/>
        </w:rPr>
        <w:t>2</w:t>
      </w:r>
      <w:r w:rsidR="004523FA" w:rsidRPr="007D27B3">
        <w:rPr>
          <w:rFonts w:ascii="Arial" w:hAnsi="Arial" w:cs="Arial"/>
          <w:b/>
          <w:sz w:val="16"/>
          <w:szCs w:val="16"/>
          <w:u w:val="single"/>
          <w:vertAlign w:val="superscript"/>
        </w:rPr>
        <w:t>Ο</w:t>
      </w:r>
      <w:r w:rsidR="004523FA" w:rsidRPr="007D27B3">
        <w:rPr>
          <w:rFonts w:ascii="Arial" w:hAnsi="Arial" w:cs="Arial"/>
          <w:b/>
          <w:sz w:val="16"/>
          <w:szCs w:val="16"/>
          <w:u w:val="single"/>
        </w:rPr>
        <w:t xml:space="preserve"> : ΤΕΧΝΙΚΗ ΕΠΙΤΡΟΠΗ</w:t>
      </w:r>
      <w:r w:rsidR="004523FA" w:rsidRPr="007D27B3">
        <w:rPr>
          <w:rFonts w:ascii="Arial" w:hAnsi="Arial" w:cs="Arial"/>
          <w:b/>
          <w:sz w:val="16"/>
          <w:szCs w:val="16"/>
        </w:rPr>
        <w:t xml:space="preserve">         </w:t>
      </w:r>
      <w:r w:rsidR="000F26DC" w:rsidRPr="00210E81">
        <w:rPr>
          <w:rFonts w:ascii="Arial" w:hAnsi="Arial" w:cs="Arial"/>
          <w:sz w:val="16"/>
          <w:szCs w:val="16"/>
        </w:rPr>
        <w:t>Υπηρεσιακά  στελέχη  Δήμου Ηρακλείου</w:t>
      </w:r>
    </w:p>
    <w:p w:rsidR="000E20EF" w:rsidRDefault="00545A21" w:rsidP="00545A21">
      <w:pPr>
        <w:jc w:val="both"/>
        <w:rPr>
          <w:rFonts w:ascii="Arial" w:hAnsi="Arial" w:cs="Arial"/>
          <w:sz w:val="16"/>
          <w:szCs w:val="16"/>
        </w:rPr>
      </w:pPr>
      <w:r w:rsidRPr="00210E81">
        <w:rPr>
          <w:rFonts w:ascii="Arial" w:hAnsi="Arial" w:cs="Arial"/>
          <w:b/>
          <w:sz w:val="16"/>
          <w:szCs w:val="16"/>
        </w:rPr>
        <w:t xml:space="preserve">ΤΟΥΛΗ ΝΙΚΟΛΑΟ </w:t>
      </w:r>
      <w:r w:rsidRPr="00210E81">
        <w:rPr>
          <w:rFonts w:ascii="Arial" w:hAnsi="Arial" w:cs="Arial"/>
          <w:i/>
          <w:sz w:val="16"/>
          <w:szCs w:val="16"/>
        </w:rPr>
        <w:t xml:space="preserve"> </w:t>
      </w:r>
    </w:p>
    <w:p w:rsidR="000E20EF" w:rsidRDefault="00545A21" w:rsidP="00545A21">
      <w:pPr>
        <w:jc w:val="both"/>
        <w:rPr>
          <w:rFonts w:ascii="Arial" w:hAnsi="Arial" w:cs="Arial"/>
          <w:b/>
          <w:sz w:val="16"/>
          <w:szCs w:val="16"/>
        </w:rPr>
      </w:pPr>
      <w:r w:rsidRPr="00210E81">
        <w:rPr>
          <w:rFonts w:ascii="Arial" w:hAnsi="Arial" w:cs="Arial"/>
          <w:b/>
          <w:sz w:val="16"/>
          <w:szCs w:val="16"/>
        </w:rPr>
        <w:t>ΚΑΒΟΥΣΑΝΟ ΓΙΩΡΓΟ</w:t>
      </w:r>
    </w:p>
    <w:p w:rsidR="000E20EF" w:rsidRDefault="00BE6CFF" w:rsidP="00545A2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ΓΑΥΓΙΩΤΑΚΗ ΓΙΩΡΓΟ</w:t>
      </w:r>
      <w:r w:rsidR="00545A21" w:rsidRPr="00210E81">
        <w:rPr>
          <w:rFonts w:ascii="Arial" w:hAnsi="Arial" w:cs="Arial"/>
          <w:i/>
          <w:sz w:val="16"/>
          <w:szCs w:val="16"/>
        </w:rPr>
        <w:t xml:space="preserve"> </w:t>
      </w:r>
      <w:r w:rsidR="00545A21" w:rsidRPr="00210E81">
        <w:rPr>
          <w:rFonts w:ascii="Arial" w:hAnsi="Arial" w:cs="Arial"/>
          <w:sz w:val="16"/>
          <w:szCs w:val="16"/>
        </w:rPr>
        <w:t xml:space="preserve">   </w:t>
      </w:r>
    </w:p>
    <w:p w:rsidR="000E20EF" w:rsidRPr="007D27B3" w:rsidRDefault="000E20EF" w:rsidP="000E20EF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D27B3">
        <w:rPr>
          <w:rFonts w:ascii="Arial" w:hAnsi="Arial" w:cs="Arial"/>
          <w:b/>
          <w:sz w:val="16"/>
          <w:szCs w:val="16"/>
          <w:u w:val="single"/>
        </w:rPr>
        <w:t>Έργο της είναι :</w:t>
      </w:r>
    </w:p>
    <w:p w:rsidR="000E20EF" w:rsidRPr="007D27B3" w:rsidRDefault="000E20EF" w:rsidP="000E20EF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 xml:space="preserve">Η επιλογή του συστήματος αγώνων  και η κλήρωση αυτών                                                                  </w:t>
      </w:r>
    </w:p>
    <w:p w:rsidR="000E20EF" w:rsidRPr="007D27B3" w:rsidRDefault="000E20EF" w:rsidP="000E20EF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Η εκδίκαση ενστάσεων και η επιβολή ποινών.</w:t>
      </w:r>
    </w:p>
    <w:p w:rsidR="000E20EF" w:rsidRPr="007D27B3" w:rsidRDefault="000E20EF" w:rsidP="000E20EF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 xml:space="preserve">Η επίλυση οποιουδήποτε προβλήματος κατά την εφαρμογή του προγράμματος </w:t>
      </w:r>
    </w:p>
    <w:p w:rsidR="00CD6488" w:rsidRPr="00CD6488" w:rsidRDefault="00CD6488" w:rsidP="00CD6488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D6488">
        <w:rPr>
          <w:rFonts w:ascii="Arial" w:hAnsi="Arial" w:cs="Arial"/>
          <w:b/>
          <w:sz w:val="16"/>
          <w:szCs w:val="16"/>
          <w:u w:val="single"/>
        </w:rPr>
        <w:t xml:space="preserve">                                                                          </w:t>
      </w:r>
    </w:p>
    <w:p w:rsidR="00CD6488" w:rsidRPr="00644DAE" w:rsidRDefault="00CD6488" w:rsidP="00CD6488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644DAE">
        <w:rPr>
          <w:rFonts w:ascii="Arial" w:hAnsi="Arial" w:cs="Arial"/>
          <w:b/>
          <w:sz w:val="16"/>
          <w:szCs w:val="16"/>
        </w:rPr>
        <w:t>Ο ορισμός  διαιτητών-κριτών των αγώνων</w:t>
      </w:r>
      <w:r w:rsidR="00644DAE" w:rsidRPr="00644DAE">
        <w:rPr>
          <w:rFonts w:ascii="Arial" w:hAnsi="Arial" w:cs="Arial"/>
          <w:b/>
          <w:sz w:val="16"/>
          <w:szCs w:val="16"/>
        </w:rPr>
        <w:t xml:space="preserve"> θα </w:t>
      </w:r>
      <w:r w:rsidRPr="00644DAE">
        <w:rPr>
          <w:rFonts w:ascii="Arial" w:hAnsi="Arial" w:cs="Arial"/>
          <w:b/>
          <w:sz w:val="16"/>
          <w:szCs w:val="16"/>
        </w:rPr>
        <w:t xml:space="preserve"> γίνεται </w:t>
      </w:r>
      <w:r w:rsidR="00AD6FD7" w:rsidRPr="00644DAE">
        <w:rPr>
          <w:rFonts w:ascii="Arial" w:hAnsi="Arial" w:cs="Arial"/>
          <w:b/>
          <w:sz w:val="16"/>
          <w:szCs w:val="16"/>
        </w:rPr>
        <w:t>από τους αντίστοιχους συνδέσμους.</w:t>
      </w:r>
    </w:p>
    <w:p w:rsidR="00CD6488" w:rsidRPr="00644DAE" w:rsidRDefault="00CD6488" w:rsidP="00CD6488">
      <w:pPr>
        <w:rPr>
          <w:rFonts w:ascii="Arial" w:hAnsi="Arial" w:cs="Arial"/>
          <w:b/>
          <w:sz w:val="16"/>
          <w:szCs w:val="16"/>
        </w:rPr>
      </w:pPr>
      <w:r w:rsidRPr="00644DAE">
        <w:rPr>
          <w:rFonts w:ascii="Arial" w:hAnsi="Arial" w:cs="Arial"/>
          <w:b/>
          <w:sz w:val="16"/>
          <w:szCs w:val="16"/>
        </w:rPr>
        <w:t>Ο ορισμός  ιατρών των αγώνων</w:t>
      </w:r>
      <w:r w:rsidR="00AD6FD7" w:rsidRPr="00644DAE">
        <w:rPr>
          <w:rFonts w:ascii="Arial" w:hAnsi="Arial" w:cs="Arial"/>
          <w:b/>
          <w:sz w:val="16"/>
          <w:szCs w:val="16"/>
        </w:rPr>
        <w:t xml:space="preserve"> θα </w:t>
      </w:r>
      <w:r w:rsidR="00B208F8" w:rsidRPr="00644DAE">
        <w:rPr>
          <w:rFonts w:ascii="Arial" w:hAnsi="Arial" w:cs="Arial"/>
          <w:b/>
          <w:sz w:val="16"/>
          <w:szCs w:val="16"/>
        </w:rPr>
        <w:t>προκύψει</w:t>
      </w:r>
      <w:r w:rsidR="00AD6FD7" w:rsidRPr="00644DAE">
        <w:rPr>
          <w:rFonts w:ascii="Arial" w:hAnsi="Arial" w:cs="Arial"/>
          <w:b/>
          <w:sz w:val="16"/>
          <w:szCs w:val="16"/>
        </w:rPr>
        <w:t xml:space="preserve"> μετα την </w:t>
      </w:r>
      <w:r w:rsidR="00B208F8" w:rsidRPr="00644DAE">
        <w:rPr>
          <w:rFonts w:ascii="Arial" w:hAnsi="Arial" w:cs="Arial"/>
          <w:b/>
          <w:sz w:val="16"/>
          <w:szCs w:val="16"/>
        </w:rPr>
        <w:t>κατάθεση</w:t>
      </w:r>
      <w:r w:rsidR="00AD6FD7" w:rsidRPr="00644DAE">
        <w:rPr>
          <w:rFonts w:ascii="Arial" w:hAnsi="Arial" w:cs="Arial"/>
          <w:b/>
          <w:sz w:val="16"/>
          <w:szCs w:val="16"/>
        </w:rPr>
        <w:t xml:space="preserve"> </w:t>
      </w:r>
      <w:r w:rsidR="00B208F8" w:rsidRPr="00644DAE">
        <w:rPr>
          <w:rFonts w:ascii="Arial" w:hAnsi="Arial" w:cs="Arial"/>
          <w:b/>
          <w:sz w:val="16"/>
          <w:szCs w:val="16"/>
        </w:rPr>
        <w:t>προσφορών</w:t>
      </w:r>
      <w:r w:rsidR="00AD6FD7" w:rsidRPr="00644DAE">
        <w:rPr>
          <w:rFonts w:ascii="Arial" w:hAnsi="Arial" w:cs="Arial"/>
          <w:b/>
          <w:sz w:val="16"/>
          <w:szCs w:val="16"/>
        </w:rPr>
        <w:t xml:space="preserve"> </w:t>
      </w:r>
      <w:r w:rsidR="00B208F8" w:rsidRPr="00644DAE">
        <w:rPr>
          <w:rFonts w:ascii="Arial" w:hAnsi="Arial" w:cs="Arial"/>
          <w:b/>
          <w:sz w:val="16"/>
          <w:szCs w:val="16"/>
        </w:rPr>
        <w:t>των ενδιαφερομένων</w:t>
      </w:r>
      <w:r w:rsidRPr="00644DAE">
        <w:rPr>
          <w:rFonts w:ascii="Arial" w:hAnsi="Arial" w:cs="Arial"/>
          <w:b/>
          <w:sz w:val="16"/>
          <w:szCs w:val="16"/>
        </w:rPr>
        <w:t xml:space="preserve"> </w:t>
      </w:r>
      <w:r w:rsidR="00644DAE" w:rsidRPr="00644DAE">
        <w:rPr>
          <w:rFonts w:ascii="Arial" w:hAnsi="Arial" w:cs="Arial"/>
          <w:b/>
          <w:sz w:val="16"/>
          <w:szCs w:val="16"/>
        </w:rPr>
        <w:t xml:space="preserve">ιατρών </w:t>
      </w:r>
    </w:p>
    <w:p w:rsidR="00CD6488" w:rsidRDefault="00CD6488" w:rsidP="00CD6488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E10BA" w:rsidRPr="007D27B3" w:rsidRDefault="005600E6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D27B3">
        <w:rPr>
          <w:rFonts w:ascii="Arial" w:hAnsi="Arial" w:cs="Arial"/>
          <w:b/>
          <w:sz w:val="16"/>
          <w:szCs w:val="16"/>
          <w:u w:val="single"/>
        </w:rPr>
        <w:t xml:space="preserve">ΑΡΘΡΟ </w:t>
      </w:r>
      <w:r w:rsidR="00864915" w:rsidRPr="007D27B3">
        <w:rPr>
          <w:rFonts w:ascii="Arial" w:hAnsi="Arial" w:cs="Arial"/>
          <w:b/>
          <w:sz w:val="16"/>
          <w:szCs w:val="16"/>
          <w:u w:val="single"/>
        </w:rPr>
        <w:t>3</w:t>
      </w:r>
      <w:r w:rsidRPr="007D27B3">
        <w:rPr>
          <w:rFonts w:ascii="Arial" w:hAnsi="Arial" w:cs="Arial"/>
          <w:b/>
          <w:sz w:val="16"/>
          <w:szCs w:val="16"/>
          <w:u w:val="single"/>
          <w:vertAlign w:val="superscript"/>
        </w:rPr>
        <w:t>Ο</w:t>
      </w:r>
      <w:r w:rsidR="009E0413" w:rsidRPr="007D27B3">
        <w:rPr>
          <w:rFonts w:ascii="Arial" w:hAnsi="Arial" w:cs="Arial"/>
          <w:b/>
          <w:sz w:val="16"/>
          <w:szCs w:val="16"/>
          <w:u w:val="single"/>
        </w:rPr>
        <w:t xml:space="preserve"> :</w:t>
      </w:r>
      <w:r w:rsidR="00EA3DAC" w:rsidRPr="007D27B3">
        <w:rPr>
          <w:rFonts w:ascii="Arial" w:hAnsi="Arial" w:cs="Arial"/>
          <w:b/>
          <w:sz w:val="16"/>
          <w:szCs w:val="16"/>
          <w:u w:val="single"/>
        </w:rPr>
        <w:t xml:space="preserve">  </w:t>
      </w:r>
      <w:r w:rsidRPr="007D27B3">
        <w:rPr>
          <w:rFonts w:ascii="Arial" w:hAnsi="Arial" w:cs="Arial"/>
          <w:b/>
          <w:sz w:val="16"/>
          <w:szCs w:val="16"/>
          <w:u w:val="single"/>
        </w:rPr>
        <w:t xml:space="preserve">ΔΙΚΑΙΩΜΑ ΣΥΜΜΕΤΟΧΗΣ: ΟΜΑΔΩΝ </w:t>
      </w:r>
      <w:r w:rsidR="00EA3DAC" w:rsidRPr="007D27B3">
        <w:rPr>
          <w:rFonts w:ascii="Arial" w:hAnsi="Arial" w:cs="Arial"/>
          <w:b/>
          <w:sz w:val="16"/>
          <w:szCs w:val="16"/>
          <w:u w:val="single"/>
        </w:rPr>
        <w:t>–</w:t>
      </w:r>
      <w:r w:rsidRPr="007D27B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92A1D" w:rsidRPr="007D27B3">
        <w:rPr>
          <w:rFonts w:ascii="Arial" w:hAnsi="Arial" w:cs="Arial"/>
          <w:b/>
          <w:sz w:val="16"/>
          <w:szCs w:val="16"/>
          <w:u w:val="single"/>
        </w:rPr>
        <w:t>ΑΘΛΗΤΩΝ-ΤΡΙΩΝ-  ΚΑΤΗΓΟΡΙΕΣ – ΗΛΙΚΙΕΣ</w:t>
      </w:r>
      <w:r w:rsidR="00CA55A4" w:rsidRPr="007D27B3">
        <w:rPr>
          <w:rFonts w:ascii="Arial" w:hAnsi="Arial" w:cs="Arial"/>
          <w:b/>
          <w:sz w:val="16"/>
          <w:szCs w:val="16"/>
          <w:u w:val="single"/>
        </w:rPr>
        <w:t>-</w:t>
      </w:r>
      <w:r w:rsidR="00EA3DAC" w:rsidRPr="007D27B3">
        <w:rPr>
          <w:rFonts w:ascii="Arial" w:hAnsi="Arial" w:cs="Arial"/>
          <w:b/>
          <w:sz w:val="16"/>
          <w:szCs w:val="16"/>
        </w:rPr>
        <w:t xml:space="preserve">                </w:t>
      </w:r>
      <w:r w:rsidR="00EA3DAC" w:rsidRPr="007D27B3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EA3DAC" w:rsidRPr="00AD6FD7" w:rsidRDefault="00E02330" w:rsidP="009555AC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F0B5A">
        <w:rPr>
          <w:rFonts w:ascii="Arial" w:hAnsi="Arial" w:cs="Arial"/>
          <w:sz w:val="16"/>
          <w:szCs w:val="16"/>
        </w:rPr>
        <w:t xml:space="preserve">Στους </w:t>
      </w:r>
      <w:r w:rsidRPr="00AD6FD7">
        <w:rPr>
          <w:rFonts w:ascii="Arial" w:hAnsi="Arial" w:cs="Arial"/>
          <w:color w:val="000000" w:themeColor="text1"/>
          <w:sz w:val="16"/>
          <w:szCs w:val="16"/>
        </w:rPr>
        <w:t>αγώνες μπορο</w:t>
      </w:r>
      <w:r w:rsidR="0020705A" w:rsidRPr="00AD6FD7">
        <w:rPr>
          <w:rFonts w:ascii="Arial" w:hAnsi="Arial" w:cs="Arial"/>
          <w:color w:val="000000" w:themeColor="text1"/>
          <w:sz w:val="16"/>
          <w:szCs w:val="16"/>
        </w:rPr>
        <w:t>ύν να συμ</w:t>
      </w:r>
      <w:r w:rsidR="00953F20" w:rsidRPr="00AD6FD7">
        <w:rPr>
          <w:rFonts w:ascii="Arial" w:hAnsi="Arial" w:cs="Arial"/>
          <w:color w:val="000000" w:themeColor="text1"/>
          <w:sz w:val="16"/>
          <w:szCs w:val="16"/>
        </w:rPr>
        <w:t xml:space="preserve">μετέχουν  σωματεία, </w:t>
      </w:r>
      <w:r w:rsidR="00D9651C" w:rsidRPr="00AD6FD7">
        <w:rPr>
          <w:rFonts w:ascii="Arial" w:hAnsi="Arial" w:cs="Arial"/>
          <w:color w:val="000000" w:themeColor="text1"/>
          <w:sz w:val="16"/>
          <w:szCs w:val="16"/>
        </w:rPr>
        <w:t>δύναμης ΕΚΑΣΚ</w:t>
      </w:r>
      <w:r w:rsidR="00FC3908" w:rsidRPr="00AD6FD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A3ED8" w:rsidRPr="00AD6FD7">
        <w:rPr>
          <w:rFonts w:ascii="Arial" w:hAnsi="Arial" w:cs="Arial"/>
          <w:color w:val="000000" w:themeColor="text1"/>
          <w:sz w:val="16"/>
          <w:szCs w:val="16"/>
        </w:rPr>
        <w:t>, με τελική έγκριση της οργανωτικής επιτροπής</w:t>
      </w:r>
    </w:p>
    <w:p w:rsidR="00E02330" w:rsidRPr="00A16860" w:rsidRDefault="0020705A" w:rsidP="009555AC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AD6FD7">
        <w:rPr>
          <w:rFonts w:ascii="Arial" w:hAnsi="Arial" w:cs="Arial"/>
          <w:color w:val="000000" w:themeColor="text1"/>
          <w:sz w:val="16"/>
          <w:szCs w:val="16"/>
        </w:rPr>
        <w:t xml:space="preserve">Κάθε σωματείο , </w:t>
      </w:r>
      <w:r w:rsidR="00104968" w:rsidRPr="00AD6FD7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="00E02330" w:rsidRPr="00AD6FD7">
        <w:rPr>
          <w:rFonts w:ascii="Arial" w:hAnsi="Arial" w:cs="Arial"/>
          <w:color w:val="000000" w:themeColor="text1"/>
          <w:sz w:val="16"/>
          <w:szCs w:val="16"/>
        </w:rPr>
        <w:t xml:space="preserve">λαμβάνει μέρος με μια ομάδα </w:t>
      </w:r>
      <w:r w:rsidR="001E0E1B" w:rsidRPr="00AD6FD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24D1F" w:rsidRPr="00AD6FD7">
        <w:rPr>
          <w:rFonts w:ascii="Arial" w:hAnsi="Arial" w:cs="Arial"/>
          <w:color w:val="000000" w:themeColor="text1"/>
          <w:sz w:val="16"/>
          <w:szCs w:val="16"/>
        </w:rPr>
        <w:t xml:space="preserve">η δυο ομάδες </w:t>
      </w:r>
      <w:r w:rsidR="00E02330" w:rsidRPr="00AD6FD7">
        <w:rPr>
          <w:rFonts w:ascii="Arial" w:hAnsi="Arial" w:cs="Arial"/>
          <w:color w:val="000000" w:themeColor="text1"/>
          <w:sz w:val="16"/>
          <w:szCs w:val="16"/>
        </w:rPr>
        <w:t>σε κάθε κατηγορία</w:t>
      </w:r>
      <w:r w:rsidR="00524D1F" w:rsidRPr="00AD6FD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D6FD7" w:rsidRPr="00A16860">
        <w:rPr>
          <w:rFonts w:ascii="Arial" w:hAnsi="Arial" w:cs="Arial"/>
          <w:b/>
          <w:color w:val="000000" w:themeColor="text1"/>
          <w:sz w:val="16"/>
          <w:szCs w:val="16"/>
        </w:rPr>
        <w:t>εφ όσον το επιτρέπουν οι συνθήκες διεξαγωγής των αγώνων</w:t>
      </w:r>
    </w:p>
    <w:p w:rsidR="00E02330" w:rsidRPr="00AD6FD7" w:rsidRDefault="00E02330" w:rsidP="009555AC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D6FD7">
        <w:rPr>
          <w:rFonts w:ascii="Arial" w:hAnsi="Arial" w:cs="Arial"/>
          <w:color w:val="000000" w:themeColor="text1"/>
          <w:sz w:val="16"/>
          <w:szCs w:val="16"/>
        </w:rPr>
        <w:t>Κάθε αθλητής-τρια  λαμβάνει μέρος σε  μια  μόνο κατηγορία</w:t>
      </w:r>
    </w:p>
    <w:p w:rsidR="00370204" w:rsidRPr="007D27B3" w:rsidRDefault="00E02330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 xml:space="preserve">Αθλητής-τρια μικρότερης ηλικίας  μπορεί να λάβει μέρος σε μεγαλύτερη </w:t>
      </w:r>
      <w:r w:rsidR="0015184A" w:rsidRPr="007D27B3">
        <w:rPr>
          <w:rFonts w:ascii="Arial" w:hAnsi="Arial" w:cs="Arial"/>
          <w:sz w:val="16"/>
          <w:szCs w:val="16"/>
        </w:rPr>
        <w:t>κατηγορία ,</w:t>
      </w:r>
      <w:r w:rsidR="00867559" w:rsidRPr="007D27B3">
        <w:rPr>
          <w:rFonts w:ascii="Arial" w:hAnsi="Arial" w:cs="Arial"/>
          <w:sz w:val="16"/>
          <w:szCs w:val="16"/>
        </w:rPr>
        <w:t xml:space="preserve"> εφ όσο δεν συμμετέχει στη κατηγορία του</w:t>
      </w:r>
    </w:p>
    <w:p w:rsidR="00E02330" w:rsidRPr="00B208F8" w:rsidRDefault="00764B7D" w:rsidP="009555AC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208F8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ΚΑΤΗΓΟΡΙΕΣ</w:t>
      </w:r>
      <w:r w:rsidR="00A273F8" w:rsidRPr="00B208F8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</w:t>
      </w:r>
      <w:r w:rsidR="003E6513" w:rsidRPr="00B208F8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</w:t>
      </w:r>
      <w:r w:rsidR="007D7D47" w:rsidRPr="00B208F8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            </w:t>
      </w:r>
      <w:r w:rsidRPr="00B208F8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ΗΛΙΚΙΕΣ</w:t>
      </w:r>
    </w:p>
    <w:p w:rsidR="00C2029B" w:rsidRPr="00B208F8" w:rsidRDefault="00E02330" w:rsidP="00C2029B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208F8">
        <w:rPr>
          <w:rFonts w:ascii="Arial" w:hAnsi="Arial" w:cs="Arial"/>
          <w:b/>
          <w:color w:val="000000" w:themeColor="text1"/>
          <w:sz w:val="16"/>
          <w:szCs w:val="16"/>
        </w:rPr>
        <w:t>Α</w:t>
      </w:r>
      <w:r w:rsidR="00864915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ΓΟΡΙΑ        </w:t>
      </w:r>
      <w:r w:rsidR="001A4CF6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C2029B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73075" w:rsidRPr="00B208F8">
        <w:rPr>
          <w:rFonts w:ascii="Arial" w:hAnsi="Arial" w:cs="Arial"/>
          <w:b/>
          <w:color w:val="000000" w:themeColor="text1"/>
          <w:sz w:val="16"/>
          <w:szCs w:val="16"/>
        </w:rPr>
        <w:t>Α</w:t>
      </w:r>
      <w:r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</w:t>
      </w:r>
      <w:r w:rsidR="00420499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      </w:t>
      </w:r>
      <w:r w:rsidR="00867559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B208F8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208F8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            </w:t>
      </w:r>
      <w:r w:rsidR="00420499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  </w:t>
      </w:r>
      <w:r w:rsidR="007D7D47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   </w:t>
      </w:r>
      <w:r w:rsidR="00F265C1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1A4CF6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7D7D47" w:rsidRPr="00B208F8">
        <w:rPr>
          <w:rFonts w:ascii="Arial" w:hAnsi="Arial" w:cs="Arial"/>
          <w:b/>
          <w:color w:val="000000" w:themeColor="text1"/>
          <w:sz w:val="16"/>
          <w:szCs w:val="16"/>
        </w:rPr>
        <w:t>200</w:t>
      </w:r>
      <w:r w:rsidR="00114CC4" w:rsidRPr="00B208F8">
        <w:rPr>
          <w:rFonts w:ascii="Arial" w:hAnsi="Arial" w:cs="Arial"/>
          <w:b/>
          <w:color w:val="000000" w:themeColor="text1"/>
          <w:sz w:val="16"/>
          <w:szCs w:val="16"/>
        </w:rPr>
        <w:t>9</w:t>
      </w:r>
      <w:r w:rsidR="00E56DAB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F265C1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114CC4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E52886" w:rsidRPr="00B208F8">
        <w:rPr>
          <w:rFonts w:ascii="Arial" w:hAnsi="Arial" w:cs="Arial"/>
          <w:b/>
          <w:color w:val="000000" w:themeColor="text1"/>
          <w:sz w:val="16"/>
          <w:szCs w:val="16"/>
        </w:rPr>
        <w:t>-20</w:t>
      </w:r>
      <w:r w:rsidR="00114CC4" w:rsidRPr="00B208F8">
        <w:rPr>
          <w:rFonts w:ascii="Arial" w:hAnsi="Arial" w:cs="Arial"/>
          <w:b/>
          <w:color w:val="000000" w:themeColor="text1"/>
          <w:sz w:val="16"/>
          <w:szCs w:val="16"/>
        </w:rPr>
        <w:t>10</w:t>
      </w:r>
    </w:p>
    <w:p w:rsidR="00C2029B" w:rsidRPr="00B208F8" w:rsidRDefault="00864915" w:rsidP="00C2029B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ΑΓΟΡΙΑ       </w:t>
      </w:r>
      <w:r w:rsidR="00D666B1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C2029B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73075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Β          </w:t>
      </w:r>
      <w:r w:rsidR="00C2029B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</w:t>
      </w:r>
      <w:r w:rsidR="00C2029B" w:rsidRPr="00B208F8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C2029B" w:rsidRPr="00B208F8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  </w:t>
      </w:r>
      <w:r w:rsidR="00303FDC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</w:t>
      </w:r>
      <w:r w:rsidR="00C2029B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706AAE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73075" w:rsidRPr="00B208F8">
        <w:rPr>
          <w:rFonts w:ascii="Arial" w:hAnsi="Arial" w:cs="Arial"/>
          <w:b/>
          <w:color w:val="000000" w:themeColor="text1"/>
          <w:sz w:val="16"/>
          <w:szCs w:val="16"/>
        </w:rPr>
        <w:t>20</w:t>
      </w:r>
      <w:r w:rsidR="00114CC4" w:rsidRPr="00B208F8">
        <w:rPr>
          <w:rFonts w:ascii="Arial" w:hAnsi="Arial" w:cs="Arial"/>
          <w:b/>
          <w:color w:val="000000" w:themeColor="text1"/>
          <w:sz w:val="16"/>
          <w:szCs w:val="16"/>
        </w:rPr>
        <w:t>11</w:t>
      </w:r>
      <w:r w:rsidR="00E56DAB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r w:rsidR="00073075" w:rsidRPr="00B208F8">
        <w:rPr>
          <w:rFonts w:ascii="Arial" w:hAnsi="Arial" w:cs="Arial"/>
          <w:b/>
          <w:color w:val="000000" w:themeColor="text1"/>
          <w:sz w:val="16"/>
          <w:szCs w:val="16"/>
        </w:rPr>
        <w:t>-</w:t>
      </w:r>
      <w:r w:rsidR="00E70CB1" w:rsidRPr="00B208F8">
        <w:rPr>
          <w:rFonts w:ascii="Arial" w:hAnsi="Arial" w:cs="Arial"/>
          <w:b/>
          <w:color w:val="000000" w:themeColor="text1"/>
          <w:sz w:val="16"/>
          <w:szCs w:val="16"/>
        </w:rPr>
        <w:t>και μικρότεροι</w:t>
      </w:r>
      <w:r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     </w:t>
      </w:r>
    </w:p>
    <w:p w:rsidR="00D9651C" w:rsidRPr="00B208F8" w:rsidRDefault="00D9651C" w:rsidP="00864915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FD5E57" w:rsidRPr="00B208F8" w:rsidRDefault="00073075" w:rsidP="0086491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ΚΟΡΙΤΣΙΑ    </w:t>
      </w:r>
      <w:r w:rsidR="00D666B1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1A4CF6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B208F8">
        <w:rPr>
          <w:rFonts w:ascii="Arial" w:hAnsi="Arial" w:cs="Arial"/>
          <w:b/>
          <w:color w:val="000000" w:themeColor="text1"/>
          <w:sz w:val="16"/>
          <w:szCs w:val="16"/>
        </w:rPr>
        <w:t>Γ</w:t>
      </w:r>
      <w:r w:rsidR="00E02330" w:rsidRPr="00B208F8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    </w:t>
      </w:r>
      <w:r w:rsidR="00B22CBC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E02330" w:rsidRPr="00B208F8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E02330" w:rsidRPr="00B208F8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E02330" w:rsidRPr="00B208F8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E56DAB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550285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r w:rsidR="00675C6A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550285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E52886" w:rsidRPr="00B208F8">
        <w:rPr>
          <w:rFonts w:ascii="Arial" w:hAnsi="Arial" w:cs="Arial"/>
          <w:b/>
          <w:color w:val="000000" w:themeColor="text1"/>
          <w:sz w:val="16"/>
          <w:szCs w:val="16"/>
        </w:rPr>
        <w:t>200</w:t>
      </w:r>
      <w:r w:rsidR="00114CC4" w:rsidRPr="00B208F8">
        <w:rPr>
          <w:rFonts w:ascii="Arial" w:hAnsi="Arial" w:cs="Arial"/>
          <w:b/>
          <w:color w:val="000000" w:themeColor="text1"/>
          <w:sz w:val="16"/>
          <w:szCs w:val="16"/>
        </w:rPr>
        <w:t>8</w:t>
      </w:r>
      <w:r w:rsidR="00864915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r w:rsidR="00F265C1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7D7D47" w:rsidRPr="00B208F8">
        <w:rPr>
          <w:rFonts w:ascii="Arial" w:hAnsi="Arial" w:cs="Arial"/>
          <w:b/>
          <w:color w:val="000000" w:themeColor="text1"/>
          <w:sz w:val="16"/>
          <w:szCs w:val="16"/>
        </w:rPr>
        <w:t>-</w:t>
      </w:r>
      <w:r w:rsidR="0022407F" w:rsidRPr="00B208F8">
        <w:rPr>
          <w:rFonts w:ascii="Arial" w:hAnsi="Arial" w:cs="Arial"/>
          <w:b/>
          <w:color w:val="000000" w:themeColor="text1"/>
          <w:sz w:val="16"/>
          <w:szCs w:val="16"/>
        </w:rPr>
        <w:t>και  μικρότερες</w:t>
      </w:r>
    </w:p>
    <w:p w:rsidR="00CE10BA" w:rsidRPr="007D27B3" w:rsidRDefault="008616E6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D27B3">
        <w:rPr>
          <w:rFonts w:ascii="Arial" w:hAnsi="Arial" w:cs="Arial"/>
          <w:b/>
          <w:sz w:val="16"/>
          <w:szCs w:val="16"/>
          <w:u w:val="single"/>
        </w:rPr>
        <w:t xml:space="preserve">ΑΡΘΡΟ </w:t>
      </w:r>
      <w:r w:rsidR="00864915" w:rsidRPr="007D27B3">
        <w:rPr>
          <w:rFonts w:ascii="Arial" w:hAnsi="Arial" w:cs="Arial"/>
          <w:b/>
          <w:sz w:val="16"/>
          <w:szCs w:val="16"/>
          <w:u w:val="single"/>
        </w:rPr>
        <w:t>4</w:t>
      </w:r>
      <w:r w:rsidRPr="007D27B3">
        <w:rPr>
          <w:rFonts w:ascii="Arial" w:hAnsi="Arial" w:cs="Arial"/>
          <w:b/>
          <w:sz w:val="16"/>
          <w:szCs w:val="16"/>
          <w:u w:val="single"/>
          <w:vertAlign w:val="superscript"/>
        </w:rPr>
        <w:t>Ο</w:t>
      </w:r>
      <w:r w:rsidRPr="007D27B3">
        <w:rPr>
          <w:rFonts w:ascii="Arial" w:hAnsi="Arial" w:cs="Arial"/>
          <w:b/>
          <w:sz w:val="16"/>
          <w:szCs w:val="16"/>
          <w:u w:val="single"/>
        </w:rPr>
        <w:t xml:space="preserve"> : ΔΗΛΩΣΕΙΣ ΣΥΜΜΕΤΟΧΗΣ –</w:t>
      </w:r>
      <w:r w:rsidR="00104968" w:rsidRPr="007D27B3">
        <w:rPr>
          <w:rFonts w:ascii="Arial" w:hAnsi="Arial" w:cs="Arial"/>
          <w:b/>
          <w:sz w:val="16"/>
          <w:szCs w:val="16"/>
          <w:u w:val="single"/>
        </w:rPr>
        <w:t xml:space="preserve"> ΚΛΗΡΩΣΗ  ΑΓΩΝΩΝ – ΕΝΑΡΞΗ ΑΓΩΝΩΝ</w:t>
      </w:r>
      <w:r w:rsidR="00EA3DAC" w:rsidRPr="007D27B3">
        <w:rPr>
          <w:rFonts w:ascii="Arial" w:hAnsi="Arial" w:cs="Arial"/>
          <w:b/>
          <w:sz w:val="16"/>
          <w:szCs w:val="16"/>
        </w:rPr>
        <w:t xml:space="preserve">               </w:t>
      </w:r>
      <w:r w:rsidRPr="007D27B3">
        <w:rPr>
          <w:rFonts w:ascii="Arial" w:hAnsi="Arial" w:cs="Arial"/>
          <w:b/>
          <w:sz w:val="16"/>
          <w:szCs w:val="16"/>
        </w:rPr>
        <w:t xml:space="preserve"> </w:t>
      </w:r>
    </w:p>
    <w:p w:rsidR="00A16860" w:rsidRPr="007D27B3" w:rsidRDefault="000F3ABD" w:rsidP="00A16860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Το αθλητικό σωματείο</w:t>
      </w:r>
      <w:r w:rsidR="00E02330" w:rsidRPr="007D27B3">
        <w:rPr>
          <w:rFonts w:ascii="Arial" w:hAnsi="Arial" w:cs="Arial"/>
          <w:sz w:val="16"/>
          <w:szCs w:val="16"/>
        </w:rPr>
        <w:t xml:space="preserve">  </w:t>
      </w:r>
      <w:r w:rsidRPr="007D27B3">
        <w:rPr>
          <w:rFonts w:ascii="Arial" w:hAnsi="Arial" w:cs="Arial"/>
          <w:sz w:val="16"/>
          <w:szCs w:val="16"/>
        </w:rPr>
        <w:t xml:space="preserve"> που επιθυμεί να συμμετάσχει στους αγώνες πρέπει</w:t>
      </w:r>
      <w:r w:rsidR="00CF34BA">
        <w:rPr>
          <w:rFonts w:ascii="Arial" w:hAnsi="Arial" w:cs="Arial"/>
          <w:sz w:val="16"/>
          <w:szCs w:val="16"/>
        </w:rPr>
        <w:t>:</w:t>
      </w:r>
      <w:r w:rsidR="00A16860" w:rsidRPr="00A16860">
        <w:rPr>
          <w:rFonts w:ascii="Arial" w:hAnsi="Arial" w:cs="Arial"/>
          <w:sz w:val="16"/>
          <w:szCs w:val="16"/>
        </w:rPr>
        <w:t xml:space="preserve"> </w:t>
      </w:r>
      <w:r w:rsidR="00A16860" w:rsidRPr="007D27B3">
        <w:rPr>
          <w:rFonts w:ascii="Arial" w:hAnsi="Arial" w:cs="Arial"/>
          <w:sz w:val="16"/>
          <w:szCs w:val="16"/>
        </w:rPr>
        <w:t xml:space="preserve">εμπρόθεσμα να υποβάλει την </w:t>
      </w:r>
      <w:r w:rsidR="00A16860" w:rsidRPr="007D27B3">
        <w:rPr>
          <w:rFonts w:ascii="Arial" w:hAnsi="Arial" w:cs="Arial"/>
          <w:b/>
          <w:sz w:val="16"/>
          <w:szCs w:val="16"/>
        </w:rPr>
        <w:t>δήλωση συμμετοχής</w:t>
      </w:r>
      <w:r w:rsidR="00A16860" w:rsidRPr="007D27B3">
        <w:rPr>
          <w:rFonts w:ascii="Arial" w:hAnsi="Arial" w:cs="Arial"/>
          <w:sz w:val="16"/>
          <w:szCs w:val="16"/>
        </w:rPr>
        <w:t xml:space="preserve">  </w:t>
      </w:r>
      <w:r w:rsidR="00A16860" w:rsidRPr="007D27B3">
        <w:rPr>
          <w:rFonts w:ascii="Arial" w:hAnsi="Arial" w:cs="Arial"/>
          <w:b/>
          <w:sz w:val="16"/>
          <w:szCs w:val="16"/>
        </w:rPr>
        <w:t xml:space="preserve"> </w:t>
      </w:r>
      <w:r w:rsidR="00A16860" w:rsidRPr="007D27B3">
        <w:rPr>
          <w:rFonts w:ascii="Arial" w:hAnsi="Arial" w:cs="Arial"/>
          <w:sz w:val="16"/>
          <w:szCs w:val="16"/>
        </w:rPr>
        <w:t>και</w:t>
      </w:r>
      <w:r w:rsidR="00A16860" w:rsidRPr="007D27B3">
        <w:rPr>
          <w:rFonts w:ascii="Arial" w:hAnsi="Arial" w:cs="Arial"/>
          <w:b/>
          <w:sz w:val="16"/>
          <w:szCs w:val="16"/>
        </w:rPr>
        <w:t xml:space="preserve"> κατάσταση </w:t>
      </w:r>
      <w:r w:rsidR="00A16860" w:rsidRPr="007D27B3">
        <w:rPr>
          <w:rFonts w:ascii="Arial" w:hAnsi="Arial" w:cs="Arial"/>
          <w:sz w:val="16"/>
          <w:szCs w:val="16"/>
        </w:rPr>
        <w:t xml:space="preserve"> </w:t>
      </w:r>
      <w:r w:rsidR="00A16860" w:rsidRPr="007D27B3">
        <w:rPr>
          <w:rFonts w:ascii="Arial" w:hAnsi="Arial" w:cs="Arial"/>
          <w:b/>
          <w:sz w:val="16"/>
          <w:szCs w:val="16"/>
        </w:rPr>
        <w:t xml:space="preserve">συμμετοχής </w:t>
      </w:r>
      <w:r w:rsidR="00A16860" w:rsidRPr="007D27B3">
        <w:rPr>
          <w:rFonts w:ascii="Arial" w:hAnsi="Arial" w:cs="Arial"/>
          <w:sz w:val="16"/>
          <w:szCs w:val="16"/>
        </w:rPr>
        <w:t xml:space="preserve">  ανά κατηγορία- ομάδα </w:t>
      </w:r>
      <w:r w:rsidR="00A16860" w:rsidRPr="007D27B3">
        <w:rPr>
          <w:rFonts w:ascii="Arial" w:hAnsi="Arial" w:cs="Arial"/>
          <w:b/>
          <w:sz w:val="16"/>
          <w:szCs w:val="16"/>
        </w:rPr>
        <w:t xml:space="preserve">στο γραφείο του συντονιστή του τουρνουά </w:t>
      </w:r>
      <w:r w:rsidR="00A16860">
        <w:rPr>
          <w:rFonts w:ascii="Arial" w:hAnsi="Arial" w:cs="Arial"/>
          <w:b/>
          <w:sz w:val="16"/>
          <w:szCs w:val="16"/>
        </w:rPr>
        <w:t>ΓΑΥΓΙΩΤΑΚΗ ΓΙΩΡΓΟΥ</w:t>
      </w:r>
      <w:r w:rsidR="00A16860" w:rsidRPr="00210E81">
        <w:rPr>
          <w:rFonts w:ascii="Arial" w:hAnsi="Arial" w:cs="Arial"/>
          <w:i/>
          <w:sz w:val="16"/>
          <w:szCs w:val="16"/>
        </w:rPr>
        <w:t xml:space="preserve"> </w:t>
      </w:r>
      <w:r w:rsidR="00A16860" w:rsidRPr="00210E81">
        <w:rPr>
          <w:rFonts w:ascii="Arial" w:hAnsi="Arial" w:cs="Arial"/>
          <w:sz w:val="16"/>
          <w:szCs w:val="16"/>
        </w:rPr>
        <w:t xml:space="preserve">   </w:t>
      </w:r>
    </w:p>
    <w:p w:rsidR="009E0413" w:rsidRPr="007D27B3" w:rsidRDefault="00A16860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Αντίγραφο της</w:t>
      </w:r>
      <w:r w:rsidR="000F3ABD" w:rsidRPr="007D27B3">
        <w:rPr>
          <w:rFonts w:ascii="Arial" w:hAnsi="Arial" w:cs="Arial"/>
          <w:b/>
          <w:sz w:val="16"/>
          <w:szCs w:val="16"/>
          <w:u w:val="single"/>
        </w:rPr>
        <w:t xml:space="preserve"> δήλωση</w:t>
      </w:r>
      <w:r>
        <w:rPr>
          <w:rFonts w:ascii="Arial" w:hAnsi="Arial" w:cs="Arial"/>
          <w:b/>
          <w:sz w:val="16"/>
          <w:szCs w:val="16"/>
          <w:u w:val="single"/>
        </w:rPr>
        <w:t>ς,</w:t>
      </w:r>
      <w:r w:rsidR="00CC1D17" w:rsidRPr="007D27B3"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με αριθ πρωτ ΔΟΠΑΦΜΑΗ,</w:t>
      </w:r>
      <w:r w:rsidR="005679F4">
        <w:rPr>
          <w:rFonts w:ascii="Arial" w:hAnsi="Arial" w:cs="Arial"/>
          <w:b/>
          <w:sz w:val="16"/>
          <w:szCs w:val="16"/>
          <w:u w:val="single"/>
        </w:rPr>
        <w:t xml:space="preserve"> κατατίθεται </w:t>
      </w:r>
      <w:r>
        <w:rPr>
          <w:rFonts w:ascii="Arial" w:hAnsi="Arial" w:cs="Arial"/>
          <w:b/>
          <w:sz w:val="16"/>
          <w:szCs w:val="16"/>
          <w:u w:val="single"/>
        </w:rPr>
        <w:t xml:space="preserve">ΑΠΟ ΤΟΝ ΕΚΠΡΟΣΩΠΟ </w:t>
      </w:r>
      <w:r w:rsidR="005679F4">
        <w:rPr>
          <w:rFonts w:ascii="Arial" w:hAnsi="Arial" w:cs="Arial"/>
          <w:b/>
          <w:sz w:val="16"/>
          <w:szCs w:val="16"/>
          <w:u w:val="single"/>
        </w:rPr>
        <w:t xml:space="preserve">στη γραμματεία του αγώνα  και </w:t>
      </w:r>
      <w:r w:rsidR="000F3ABD" w:rsidRPr="007D27B3">
        <w:rPr>
          <w:rFonts w:ascii="Arial" w:hAnsi="Arial" w:cs="Arial"/>
          <w:b/>
          <w:sz w:val="16"/>
          <w:szCs w:val="16"/>
          <w:u w:val="single"/>
        </w:rPr>
        <w:t>περιλαμβάνει</w:t>
      </w:r>
      <w:r w:rsidR="009E0413" w:rsidRPr="007D27B3">
        <w:rPr>
          <w:rFonts w:ascii="Arial" w:hAnsi="Arial" w:cs="Arial"/>
          <w:b/>
          <w:sz w:val="16"/>
          <w:szCs w:val="16"/>
          <w:u w:val="single"/>
        </w:rPr>
        <w:t>:</w:t>
      </w:r>
    </w:p>
    <w:p w:rsidR="007057E3" w:rsidRPr="007D27B3" w:rsidRDefault="007405BC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Την υπεύθυνη δήλωση του</w:t>
      </w:r>
      <w:r w:rsidR="00E02330" w:rsidRPr="007D27B3">
        <w:rPr>
          <w:rFonts w:ascii="Arial" w:hAnsi="Arial" w:cs="Arial"/>
          <w:sz w:val="16"/>
          <w:szCs w:val="16"/>
        </w:rPr>
        <w:t xml:space="preserve"> προέδρου και του γραμματέα του</w:t>
      </w:r>
      <w:r w:rsidR="001E0E1B" w:rsidRPr="007D27B3">
        <w:rPr>
          <w:rFonts w:ascii="Arial" w:hAnsi="Arial" w:cs="Arial"/>
          <w:sz w:val="16"/>
          <w:szCs w:val="16"/>
        </w:rPr>
        <w:t xml:space="preserve"> αθλητικού σωματείου, </w:t>
      </w:r>
      <w:r w:rsidR="00E02330" w:rsidRPr="007D27B3">
        <w:rPr>
          <w:rFonts w:ascii="Arial" w:hAnsi="Arial" w:cs="Arial"/>
          <w:sz w:val="16"/>
          <w:szCs w:val="16"/>
        </w:rPr>
        <w:t xml:space="preserve"> ότι έλαβαν γνώση  του περιεχομένου </w:t>
      </w:r>
      <w:r w:rsidRPr="007D27B3">
        <w:rPr>
          <w:rFonts w:ascii="Arial" w:hAnsi="Arial" w:cs="Arial"/>
          <w:sz w:val="16"/>
          <w:szCs w:val="16"/>
        </w:rPr>
        <w:t xml:space="preserve"> της προκήρυξης </w:t>
      </w:r>
      <w:r w:rsidR="00E02330" w:rsidRPr="007D27B3">
        <w:rPr>
          <w:rFonts w:ascii="Arial" w:hAnsi="Arial" w:cs="Arial"/>
          <w:sz w:val="16"/>
          <w:szCs w:val="16"/>
        </w:rPr>
        <w:t xml:space="preserve"> </w:t>
      </w:r>
      <w:r w:rsidRPr="007D27B3">
        <w:rPr>
          <w:rFonts w:ascii="Arial" w:hAnsi="Arial" w:cs="Arial"/>
          <w:sz w:val="16"/>
          <w:szCs w:val="16"/>
        </w:rPr>
        <w:t>κ</w:t>
      </w:r>
      <w:r w:rsidR="00E02330" w:rsidRPr="007D27B3">
        <w:rPr>
          <w:rFonts w:ascii="Arial" w:hAnsi="Arial" w:cs="Arial"/>
          <w:sz w:val="16"/>
          <w:szCs w:val="16"/>
        </w:rPr>
        <w:t>αι την οποία αποδέχονται πλήρως και ανεπιφύλακτα</w:t>
      </w:r>
      <w:r w:rsidR="00CE10BA" w:rsidRPr="007D27B3">
        <w:rPr>
          <w:rFonts w:ascii="Arial" w:hAnsi="Arial" w:cs="Arial"/>
          <w:sz w:val="16"/>
          <w:szCs w:val="16"/>
        </w:rPr>
        <w:t xml:space="preserve"> ,</w:t>
      </w:r>
      <w:r w:rsidR="000F4ACD" w:rsidRPr="007D27B3">
        <w:rPr>
          <w:rFonts w:ascii="Arial" w:hAnsi="Arial" w:cs="Arial"/>
          <w:sz w:val="16"/>
          <w:szCs w:val="16"/>
        </w:rPr>
        <w:t xml:space="preserve">   </w:t>
      </w:r>
    </w:p>
    <w:p w:rsidR="009E0413" w:rsidRPr="007D27B3" w:rsidRDefault="00CE10BA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D27B3">
        <w:rPr>
          <w:rFonts w:ascii="Arial" w:hAnsi="Arial" w:cs="Arial"/>
          <w:sz w:val="16"/>
          <w:szCs w:val="16"/>
        </w:rPr>
        <w:t xml:space="preserve">Την ή τις κατηγορίες που συμμετέχουν </w:t>
      </w:r>
      <w:r w:rsidR="00370204" w:rsidRPr="007D27B3">
        <w:rPr>
          <w:rFonts w:ascii="Arial" w:hAnsi="Arial" w:cs="Arial"/>
          <w:sz w:val="16"/>
          <w:szCs w:val="16"/>
        </w:rPr>
        <w:t>.</w:t>
      </w:r>
    </w:p>
    <w:p w:rsidR="009E0413" w:rsidRPr="007D27B3" w:rsidRDefault="009E0413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D27B3">
        <w:rPr>
          <w:rFonts w:ascii="Arial" w:hAnsi="Arial" w:cs="Arial"/>
          <w:sz w:val="16"/>
          <w:szCs w:val="16"/>
        </w:rPr>
        <w:t>Τ</w:t>
      </w:r>
      <w:r w:rsidR="00CC1D17" w:rsidRPr="007D27B3">
        <w:rPr>
          <w:rFonts w:ascii="Arial" w:hAnsi="Arial" w:cs="Arial"/>
          <w:sz w:val="16"/>
          <w:szCs w:val="16"/>
        </w:rPr>
        <w:t>ον ορισμό  εκπροσώπου</w:t>
      </w:r>
      <w:r w:rsidR="00CC1D17" w:rsidRPr="007D27B3">
        <w:rPr>
          <w:rFonts w:ascii="Arial" w:hAnsi="Arial" w:cs="Arial"/>
          <w:b/>
          <w:sz w:val="16"/>
          <w:szCs w:val="16"/>
        </w:rPr>
        <w:t xml:space="preserve"> –</w:t>
      </w:r>
      <w:r w:rsidR="00CE10BA" w:rsidRPr="007D27B3">
        <w:rPr>
          <w:rFonts w:ascii="Arial" w:hAnsi="Arial" w:cs="Arial"/>
          <w:sz w:val="16"/>
          <w:szCs w:val="16"/>
        </w:rPr>
        <w:t>ενός ή δύο</w:t>
      </w:r>
      <w:r w:rsidR="000F26DC">
        <w:rPr>
          <w:rFonts w:ascii="Arial" w:hAnsi="Arial" w:cs="Arial"/>
          <w:sz w:val="16"/>
          <w:szCs w:val="16"/>
        </w:rPr>
        <w:t xml:space="preserve"> ή τριών </w:t>
      </w:r>
      <w:r w:rsidR="00CE10BA" w:rsidRPr="007D27B3">
        <w:rPr>
          <w:rFonts w:ascii="Arial" w:hAnsi="Arial" w:cs="Arial"/>
          <w:sz w:val="16"/>
          <w:szCs w:val="16"/>
        </w:rPr>
        <w:t xml:space="preserve">  ατόμων της κάθε  ομάδας  </w:t>
      </w:r>
      <w:r w:rsidR="00CC1D17" w:rsidRPr="007D27B3">
        <w:rPr>
          <w:rFonts w:ascii="Arial" w:hAnsi="Arial" w:cs="Arial"/>
          <w:sz w:val="16"/>
          <w:szCs w:val="16"/>
        </w:rPr>
        <w:t xml:space="preserve"> </w:t>
      </w:r>
    </w:p>
    <w:p w:rsidR="00CC1D17" w:rsidRPr="007D27B3" w:rsidRDefault="00E70CB1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 xml:space="preserve">Ονοματεπώνυμο και </w:t>
      </w:r>
      <w:r w:rsidR="00644DAE">
        <w:rPr>
          <w:rFonts w:ascii="Arial" w:hAnsi="Arial" w:cs="Arial"/>
          <w:sz w:val="16"/>
          <w:szCs w:val="16"/>
        </w:rPr>
        <w:t>τηλ</w:t>
      </w:r>
      <w:r w:rsidRPr="007D27B3">
        <w:rPr>
          <w:rFonts w:ascii="Arial" w:hAnsi="Arial" w:cs="Arial"/>
          <w:sz w:val="16"/>
          <w:szCs w:val="16"/>
        </w:rPr>
        <w:t xml:space="preserve"> </w:t>
      </w:r>
      <w:r w:rsidR="005F0179" w:rsidRPr="007D27B3">
        <w:rPr>
          <w:rFonts w:ascii="Arial" w:hAnsi="Arial" w:cs="Arial"/>
          <w:sz w:val="16"/>
          <w:szCs w:val="16"/>
        </w:rPr>
        <w:t xml:space="preserve"> επικοινωνίας</w:t>
      </w:r>
      <w:r w:rsidRPr="007D27B3">
        <w:rPr>
          <w:rFonts w:ascii="Arial" w:hAnsi="Arial" w:cs="Arial"/>
          <w:sz w:val="16"/>
          <w:szCs w:val="16"/>
        </w:rPr>
        <w:t xml:space="preserve"> </w:t>
      </w:r>
      <w:r w:rsidR="00CC1D17" w:rsidRPr="007D27B3">
        <w:rPr>
          <w:rFonts w:ascii="Arial" w:hAnsi="Arial" w:cs="Arial"/>
          <w:sz w:val="16"/>
          <w:szCs w:val="16"/>
        </w:rPr>
        <w:t xml:space="preserve"> του προπονητή                </w:t>
      </w:r>
    </w:p>
    <w:p w:rsidR="00A273F8" w:rsidRPr="00AB2910" w:rsidRDefault="00A16860" w:rsidP="009555AC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Αντίγραφο της</w:t>
      </w:r>
      <w:r w:rsidRPr="007D27B3"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κατάστασης</w:t>
      </w:r>
      <w:r w:rsidRPr="00A16860"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 xml:space="preserve">με αριθ πρωτ ΔΟΠΑΦΜΑΗ,   κατατίθεται ΑΠΟ ΤΟΝ ΕΚΠΡΟΣΩΠΟ στη γραμματεία του αγώνα  και </w:t>
      </w:r>
      <w:r w:rsidRPr="007D27B3">
        <w:rPr>
          <w:rFonts w:ascii="Arial" w:hAnsi="Arial" w:cs="Arial"/>
          <w:b/>
          <w:sz w:val="16"/>
          <w:szCs w:val="16"/>
          <w:u w:val="single"/>
        </w:rPr>
        <w:t>περιλαμβάνει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5600E6" w:rsidRPr="003A3ED8" w:rsidRDefault="00A273F8" w:rsidP="00983209">
      <w:pPr>
        <w:jc w:val="both"/>
        <w:rPr>
          <w:rFonts w:ascii="Arial" w:hAnsi="Arial" w:cs="Arial"/>
          <w:sz w:val="16"/>
          <w:szCs w:val="16"/>
        </w:rPr>
      </w:pPr>
      <w:r w:rsidRPr="003A3ED8">
        <w:rPr>
          <w:rFonts w:ascii="Arial" w:hAnsi="Arial" w:cs="Arial"/>
          <w:sz w:val="16"/>
          <w:szCs w:val="16"/>
        </w:rPr>
        <w:t xml:space="preserve">Την βεβαίωση ότι οι αναγραφόμενοι </w:t>
      </w:r>
      <w:r w:rsidR="005600E6" w:rsidRPr="003A3ED8">
        <w:rPr>
          <w:rFonts w:ascii="Arial" w:hAnsi="Arial" w:cs="Arial"/>
          <w:sz w:val="16"/>
          <w:szCs w:val="16"/>
        </w:rPr>
        <w:t xml:space="preserve">στην κατάσταση συμμετοχής </w:t>
      </w:r>
      <w:r w:rsidR="00392CF4" w:rsidRPr="003A3ED8">
        <w:rPr>
          <w:rFonts w:ascii="Arial" w:hAnsi="Arial" w:cs="Arial"/>
          <w:b/>
          <w:sz w:val="16"/>
          <w:szCs w:val="16"/>
        </w:rPr>
        <w:t xml:space="preserve">(μικρότερος αριθμός / </w:t>
      </w:r>
      <w:r w:rsidR="00CE10BA" w:rsidRPr="003A3ED8">
        <w:rPr>
          <w:rFonts w:ascii="Arial" w:hAnsi="Arial" w:cs="Arial"/>
          <w:b/>
          <w:sz w:val="16"/>
          <w:szCs w:val="16"/>
        </w:rPr>
        <w:t>ανά</w:t>
      </w:r>
      <w:r w:rsidR="00392CF4" w:rsidRPr="003A3ED8">
        <w:rPr>
          <w:rFonts w:ascii="Arial" w:hAnsi="Arial" w:cs="Arial"/>
          <w:b/>
          <w:sz w:val="16"/>
          <w:szCs w:val="16"/>
        </w:rPr>
        <w:t xml:space="preserve"> ομάδα-</w:t>
      </w:r>
      <w:r w:rsidR="00114CC4">
        <w:rPr>
          <w:rFonts w:ascii="Arial" w:hAnsi="Arial" w:cs="Arial"/>
          <w:b/>
          <w:sz w:val="16"/>
          <w:szCs w:val="16"/>
        </w:rPr>
        <w:t xml:space="preserve"> </w:t>
      </w:r>
      <w:r w:rsidR="00AE3541" w:rsidRPr="003A3ED8">
        <w:rPr>
          <w:rFonts w:ascii="Arial" w:hAnsi="Arial" w:cs="Arial"/>
          <w:b/>
          <w:sz w:val="16"/>
          <w:szCs w:val="16"/>
        </w:rPr>
        <w:t>1</w:t>
      </w:r>
      <w:r w:rsidR="00576C9F">
        <w:rPr>
          <w:rFonts w:ascii="Arial" w:hAnsi="Arial" w:cs="Arial"/>
          <w:b/>
          <w:sz w:val="16"/>
          <w:szCs w:val="16"/>
        </w:rPr>
        <w:t>2</w:t>
      </w:r>
      <w:r w:rsidR="00AE3541" w:rsidRPr="003A3ED8">
        <w:rPr>
          <w:rFonts w:ascii="Arial" w:hAnsi="Arial" w:cs="Arial"/>
          <w:b/>
          <w:sz w:val="16"/>
          <w:szCs w:val="16"/>
        </w:rPr>
        <w:t xml:space="preserve"> </w:t>
      </w:r>
      <w:r w:rsidR="00392CF4" w:rsidRPr="003A3ED8">
        <w:rPr>
          <w:rFonts w:ascii="Arial" w:hAnsi="Arial" w:cs="Arial"/>
          <w:b/>
          <w:sz w:val="16"/>
          <w:szCs w:val="16"/>
        </w:rPr>
        <w:t xml:space="preserve"> </w:t>
      </w:r>
      <w:r w:rsidR="00576C9F">
        <w:rPr>
          <w:rFonts w:ascii="Arial" w:hAnsi="Arial" w:cs="Arial"/>
          <w:b/>
          <w:sz w:val="16"/>
          <w:szCs w:val="16"/>
        </w:rPr>
        <w:t>ΔΩ</w:t>
      </w:r>
      <w:r w:rsidR="00AE3541" w:rsidRPr="003A3ED8">
        <w:rPr>
          <w:rFonts w:ascii="Arial" w:hAnsi="Arial" w:cs="Arial"/>
          <w:b/>
          <w:sz w:val="16"/>
          <w:szCs w:val="16"/>
        </w:rPr>
        <w:t xml:space="preserve">ΔΕΚΑ </w:t>
      </w:r>
      <w:r w:rsidR="00392CF4" w:rsidRPr="003A3ED8">
        <w:rPr>
          <w:rFonts w:ascii="Arial" w:hAnsi="Arial" w:cs="Arial"/>
          <w:b/>
          <w:sz w:val="16"/>
          <w:szCs w:val="16"/>
        </w:rPr>
        <w:t>-</w:t>
      </w:r>
      <w:r w:rsidR="00853C89" w:rsidRPr="003A3ED8">
        <w:rPr>
          <w:rFonts w:ascii="Arial" w:hAnsi="Arial" w:cs="Arial"/>
          <w:b/>
          <w:sz w:val="16"/>
          <w:szCs w:val="16"/>
        </w:rPr>
        <w:t>, μεγαλύτερος αριθμός / ανά ομάδα-20 ΕΙΚΟΣΙ -)</w:t>
      </w:r>
      <w:r w:rsidR="00853C89" w:rsidRPr="003A3ED8">
        <w:rPr>
          <w:rFonts w:ascii="Arial" w:hAnsi="Arial" w:cs="Arial"/>
          <w:sz w:val="16"/>
          <w:szCs w:val="16"/>
        </w:rPr>
        <w:t xml:space="preserve">  </w:t>
      </w:r>
      <w:r w:rsidR="00392CF4" w:rsidRPr="003A3ED8">
        <w:rPr>
          <w:rFonts w:ascii="Arial" w:hAnsi="Arial" w:cs="Arial"/>
          <w:sz w:val="16"/>
          <w:szCs w:val="16"/>
        </w:rPr>
        <w:t xml:space="preserve">  ανήκουν ως</w:t>
      </w:r>
      <w:r w:rsidR="000F4ACD" w:rsidRPr="003A3ED8">
        <w:rPr>
          <w:rFonts w:ascii="Arial" w:hAnsi="Arial" w:cs="Arial"/>
          <w:sz w:val="16"/>
          <w:szCs w:val="16"/>
        </w:rPr>
        <w:t xml:space="preserve"> αθλητές στον αθλητικό σύλλογο </w:t>
      </w:r>
      <w:r w:rsidR="00392CF4" w:rsidRPr="003A3ED8">
        <w:rPr>
          <w:rFonts w:ascii="Arial" w:hAnsi="Arial" w:cs="Arial"/>
          <w:sz w:val="16"/>
          <w:szCs w:val="16"/>
        </w:rPr>
        <w:t xml:space="preserve">  το οποίο θα βεβαιώνουν προς τούτο ο πρόεδρος και ο γραμματέας του αθλητικού σωματείου,</w:t>
      </w:r>
    </w:p>
    <w:p w:rsidR="00AB2910" w:rsidRDefault="00AB2910" w:rsidP="00AB2910">
      <w:p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A3ED8">
        <w:rPr>
          <w:rFonts w:ascii="Arial" w:hAnsi="Arial" w:cs="Arial"/>
          <w:sz w:val="16"/>
          <w:szCs w:val="16"/>
        </w:rPr>
        <w:t>Πλήρη στοιχεία και ημερομηνία γέννησης αθλητή</w:t>
      </w:r>
      <w:r w:rsidR="00C65B91">
        <w:rPr>
          <w:rFonts w:ascii="Arial" w:hAnsi="Arial" w:cs="Arial"/>
          <w:sz w:val="16"/>
          <w:szCs w:val="16"/>
        </w:rPr>
        <w:t xml:space="preserve">  και ΑΜΚ</w:t>
      </w:r>
    </w:p>
    <w:p w:rsidR="00AB2910" w:rsidRPr="00B208F8" w:rsidRDefault="00590E47" w:rsidP="00983209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208F8">
        <w:rPr>
          <w:rFonts w:ascii="Arial" w:hAnsi="Arial" w:cs="Arial"/>
          <w:color w:val="000000" w:themeColor="text1"/>
          <w:sz w:val="16"/>
          <w:szCs w:val="16"/>
        </w:rPr>
        <w:t>Σε καμία περίπτωση  δεν θα επιτραπεί η συμμετοχή αθλητή –</w:t>
      </w:r>
      <w:r w:rsidR="00A16860" w:rsidRPr="00B208F8">
        <w:rPr>
          <w:rFonts w:ascii="Arial" w:hAnsi="Arial" w:cs="Arial"/>
          <w:color w:val="000000" w:themeColor="text1"/>
          <w:sz w:val="16"/>
          <w:szCs w:val="16"/>
        </w:rPr>
        <w:t>τρια</w:t>
      </w:r>
      <w:r w:rsidR="00A16860">
        <w:rPr>
          <w:rFonts w:ascii="Arial" w:hAnsi="Arial" w:cs="Arial"/>
          <w:color w:val="000000" w:themeColor="text1"/>
          <w:sz w:val="16"/>
          <w:szCs w:val="16"/>
        </w:rPr>
        <w:t>ς</w:t>
      </w:r>
      <w:r w:rsidRPr="00B208F8">
        <w:rPr>
          <w:rFonts w:ascii="Arial" w:hAnsi="Arial" w:cs="Arial"/>
          <w:color w:val="000000" w:themeColor="text1"/>
          <w:sz w:val="16"/>
          <w:szCs w:val="16"/>
        </w:rPr>
        <w:t xml:space="preserve"> που δεν ανα</w:t>
      </w:r>
      <w:r w:rsidR="00764B7D" w:rsidRPr="00B208F8">
        <w:rPr>
          <w:rFonts w:ascii="Arial" w:hAnsi="Arial" w:cs="Arial"/>
          <w:color w:val="000000" w:themeColor="text1"/>
          <w:sz w:val="16"/>
          <w:szCs w:val="16"/>
        </w:rPr>
        <w:t xml:space="preserve">φέρεται στην </w:t>
      </w:r>
      <w:r w:rsidR="007A144B" w:rsidRPr="00B208F8">
        <w:rPr>
          <w:rFonts w:ascii="Arial" w:hAnsi="Arial" w:cs="Arial"/>
          <w:color w:val="000000" w:themeColor="text1"/>
          <w:sz w:val="16"/>
          <w:szCs w:val="16"/>
        </w:rPr>
        <w:t>κατάσταση.</w:t>
      </w:r>
    </w:p>
    <w:p w:rsidR="00104968" w:rsidRPr="00B208F8" w:rsidRDefault="00590E47" w:rsidP="00983209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208F8">
        <w:rPr>
          <w:rFonts w:ascii="Arial" w:hAnsi="Arial" w:cs="Arial"/>
          <w:b/>
          <w:color w:val="000000" w:themeColor="text1"/>
          <w:sz w:val="16"/>
          <w:szCs w:val="16"/>
        </w:rPr>
        <w:t>Η συμμετοχή των αθλητών –τριών θα βεβαιώνεται με</w:t>
      </w:r>
      <w:r w:rsidR="007A144B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r w:rsidR="005679F4" w:rsidRPr="00B208F8">
        <w:rPr>
          <w:rFonts w:ascii="Arial" w:hAnsi="Arial" w:cs="Arial"/>
          <w:b/>
          <w:color w:val="000000" w:themeColor="text1"/>
          <w:sz w:val="16"/>
          <w:szCs w:val="16"/>
        </w:rPr>
        <w:t>,</w:t>
      </w:r>
      <w:r w:rsidR="00B208F8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ΚΑΡΤΑ ΥΓΕΙΑΣ του αθλητή  από την ΕΟΚ </w:t>
      </w:r>
      <w:r w:rsidR="005679F4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AB2910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θα </w:t>
      </w:r>
      <w:r w:rsidR="00A16860">
        <w:rPr>
          <w:rFonts w:ascii="Arial" w:hAnsi="Arial" w:cs="Arial"/>
          <w:b/>
          <w:color w:val="000000" w:themeColor="text1"/>
          <w:sz w:val="16"/>
          <w:szCs w:val="16"/>
        </w:rPr>
        <w:t>κατατίθε</w:t>
      </w:r>
      <w:r w:rsidR="00C9746A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ται </w:t>
      </w:r>
      <w:r w:rsidR="00AB2910" w:rsidRPr="00B208F8">
        <w:rPr>
          <w:rFonts w:ascii="Arial" w:hAnsi="Arial" w:cs="Arial"/>
          <w:b/>
          <w:color w:val="000000" w:themeColor="text1"/>
          <w:sz w:val="16"/>
          <w:szCs w:val="16"/>
        </w:rPr>
        <w:t>στην  γραμματεία των αγώνων</w:t>
      </w:r>
      <w:r w:rsidR="00E52886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AB2910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5679F4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για τους αθλητές –τριες που θα αγωνισθούν </w:t>
      </w:r>
      <w:r w:rsidR="00AB2910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και θα </w:t>
      </w:r>
      <w:r w:rsidR="005679F4" w:rsidRPr="00B208F8">
        <w:rPr>
          <w:rFonts w:ascii="Arial" w:hAnsi="Arial" w:cs="Arial"/>
          <w:b/>
          <w:color w:val="000000" w:themeColor="text1"/>
          <w:sz w:val="16"/>
          <w:szCs w:val="16"/>
        </w:rPr>
        <w:t>ελέγχονται</w:t>
      </w:r>
      <w:r w:rsidR="00AB2910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από τους διαιτητές κ την γραμματεία</w:t>
      </w:r>
      <w:r w:rsidR="005679F4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του αγώνα .</w:t>
      </w:r>
    </w:p>
    <w:p w:rsidR="00104968" w:rsidRPr="005679F4" w:rsidRDefault="00BD51FE" w:rsidP="00983209">
      <w:pPr>
        <w:jc w:val="both"/>
        <w:rPr>
          <w:rFonts w:ascii="Arial" w:hAnsi="Arial" w:cs="Arial"/>
          <w:b/>
          <w:sz w:val="16"/>
          <w:szCs w:val="16"/>
        </w:rPr>
      </w:pPr>
      <w:r w:rsidRPr="005679F4">
        <w:rPr>
          <w:rFonts w:ascii="Arial" w:hAnsi="Arial" w:cs="Arial"/>
          <w:sz w:val="16"/>
          <w:szCs w:val="16"/>
        </w:rPr>
        <w:t xml:space="preserve">Τα </w:t>
      </w:r>
      <w:r w:rsidR="00CC1D17" w:rsidRPr="005679F4">
        <w:rPr>
          <w:rFonts w:ascii="Arial" w:hAnsi="Arial" w:cs="Arial"/>
          <w:sz w:val="16"/>
          <w:szCs w:val="16"/>
        </w:rPr>
        <w:t>έντυπα</w:t>
      </w:r>
      <w:r w:rsidR="007405BC" w:rsidRPr="005679F4">
        <w:rPr>
          <w:rFonts w:ascii="Arial" w:hAnsi="Arial" w:cs="Arial"/>
          <w:sz w:val="16"/>
          <w:szCs w:val="16"/>
        </w:rPr>
        <w:t xml:space="preserve"> της</w:t>
      </w:r>
      <w:r w:rsidR="00B82EC3" w:rsidRPr="005679F4">
        <w:rPr>
          <w:rFonts w:ascii="Arial" w:hAnsi="Arial" w:cs="Arial"/>
          <w:sz w:val="16"/>
          <w:szCs w:val="16"/>
        </w:rPr>
        <w:t xml:space="preserve"> δήλωση</w:t>
      </w:r>
      <w:r w:rsidR="00590E47" w:rsidRPr="005679F4">
        <w:rPr>
          <w:rFonts w:ascii="Arial" w:hAnsi="Arial" w:cs="Arial"/>
          <w:sz w:val="16"/>
          <w:szCs w:val="16"/>
        </w:rPr>
        <w:t>ς</w:t>
      </w:r>
      <w:r w:rsidR="00B82EC3" w:rsidRPr="005679F4">
        <w:rPr>
          <w:rFonts w:ascii="Arial" w:hAnsi="Arial" w:cs="Arial"/>
          <w:sz w:val="16"/>
          <w:szCs w:val="16"/>
        </w:rPr>
        <w:t xml:space="preserve"> συμμετοχής κα</w:t>
      </w:r>
      <w:r w:rsidR="00590E47" w:rsidRPr="005679F4">
        <w:rPr>
          <w:rFonts w:ascii="Arial" w:hAnsi="Arial" w:cs="Arial"/>
          <w:sz w:val="16"/>
          <w:szCs w:val="16"/>
        </w:rPr>
        <w:t>ι της</w:t>
      </w:r>
      <w:r w:rsidR="00B82EC3" w:rsidRPr="005679F4">
        <w:rPr>
          <w:rFonts w:ascii="Arial" w:hAnsi="Arial" w:cs="Arial"/>
          <w:sz w:val="16"/>
          <w:szCs w:val="16"/>
        </w:rPr>
        <w:t xml:space="preserve"> κατάσταση</w:t>
      </w:r>
      <w:r w:rsidR="00590E47" w:rsidRPr="005679F4">
        <w:rPr>
          <w:rFonts w:ascii="Arial" w:hAnsi="Arial" w:cs="Arial"/>
          <w:sz w:val="16"/>
          <w:szCs w:val="16"/>
        </w:rPr>
        <w:t>ς</w:t>
      </w:r>
      <w:r w:rsidR="00B82EC3" w:rsidRPr="005679F4">
        <w:rPr>
          <w:rFonts w:ascii="Arial" w:hAnsi="Arial" w:cs="Arial"/>
          <w:sz w:val="16"/>
          <w:szCs w:val="16"/>
        </w:rPr>
        <w:t xml:space="preserve"> συμμετοχής</w:t>
      </w:r>
      <w:r w:rsidR="007405BC" w:rsidRPr="005679F4">
        <w:rPr>
          <w:rFonts w:ascii="Arial" w:hAnsi="Arial" w:cs="Arial"/>
          <w:sz w:val="16"/>
          <w:szCs w:val="16"/>
        </w:rPr>
        <w:t xml:space="preserve"> </w:t>
      </w:r>
      <w:r w:rsidR="00815756">
        <w:rPr>
          <w:rFonts w:ascii="Arial" w:hAnsi="Arial" w:cs="Arial"/>
          <w:sz w:val="16"/>
          <w:szCs w:val="16"/>
        </w:rPr>
        <w:t xml:space="preserve"> </w:t>
      </w:r>
      <w:r w:rsidR="00B82EC3" w:rsidRPr="005679F4">
        <w:rPr>
          <w:rFonts w:ascii="Arial" w:hAnsi="Arial" w:cs="Arial"/>
          <w:sz w:val="16"/>
          <w:szCs w:val="16"/>
        </w:rPr>
        <w:t>σφραγίζον</w:t>
      </w:r>
      <w:r w:rsidRPr="005679F4">
        <w:rPr>
          <w:rFonts w:ascii="Arial" w:hAnsi="Arial" w:cs="Arial"/>
          <w:sz w:val="16"/>
          <w:szCs w:val="16"/>
        </w:rPr>
        <w:t>ται κατά τα νόμιμα</w:t>
      </w:r>
      <w:r w:rsidR="00864915" w:rsidRPr="005679F4">
        <w:rPr>
          <w:rFonts w:ascii="Arial" w:hAnsi="Arial" w:cs="Arial"/>
          <w:sz w:val="16"/>
          <w:szCs w:val="16"/>
        </w:rPr>
        <w:t>,</w:t>
      </w:r>
      <w:r w:rsidRPr="005679F4">
        <w:rPr>
          <w:rFonts w:ascii="Arial" w:hAnsi="Arial" w:cs="Arial"/>
          <w:sz w:val="16"/>
          <w:szCs w:val="16"/>
        </w:rPr>
        <w:t xml:space="preserve"> θα </w:t>
      </w:r>
      <w:r w:rsidR="00060A3C" w:rsidRPr="005679F4">
        <w:rPr>
          <w:rFonts w:ascii="Arial" w:hAnsi="Arial" w:cs="Arial"/>
          <w:sz w:val="16"/>
          <w:szCs w:val="16"/>
        </w:rPr>
        <w:t>διατίθε</w:t>
      </w:r>
      <w:r w:rsidR="00DD1376" w:rsidRPr="005679F4">
        <w:rPr>
          <w:rFonts w:ascii="Arial" w:hAnsi="Arial" w:cs="Arial"/>
          <w:sz w:val="16"/>
          <w:szCs w:val="16"/>
        </w:rPr>
        <w:t>ν</w:t>
      </w:r>
      <w:r w:rsidRPr="005679F4">
        <w:rPr>
          <w:rFonts w:ascii="Arial" w:hAnsi="Arial" w:cs="Arial"/>
          <w:sz w:val="16"/>
          <w:szCs w:val="16"/>
        </w:rPr>
        <w:t xml:space="preserve">ται </w:t>
      </w:r>
      <w:r w:rsidR="00060A3C" w:rsidRPr="005679F4">
        <w:rPr>
          <w:rFonts w:ascii="Arial" w:hAnsi="Arial" w:cs="Arial"/>
          <w:sz w:val="16"/>
          <w:szCs w:val="16"/>
        </w:rPr>
        <w:t>από</w:t>
      </w:r>
      <w:r w:rsidR="00867559" w:rsidRPr="005679F4">
        <w:rPr>
          <w:rFonts w:ascii="Arial" w:hAnsi="Arial" w:cs="Arial"/>
          <w:sz w:val="16"/>
          <w:szCs w:val="16"/>
        </w:rPr>
        <w:t xml:space="preserve"> το</w:t>
      </w:r>
      <w:r w:rsidR="00060A3C" w:rsidRPr="005679F4">
        <w:rPr>
          <w:rFonts w:ascii="Arial" w:hAnsi="Arial" w:cs="Arial"/>
          <w:sz w:val="16"/>
          <w:szCs w:val="16"/>
        </w:rPr>
        <w:t xml:space="preserve"> </w:t>
      </w:r>
      <w:r w:rsidR="00C9746A" w:rsidRPr="005679F4">
        <w:rPr>
          <w:rFonts w:ascii="Arial" w:hAnsi="Arial" w:cs="Arial"/>
          <w:b/>
          <w:sz w:val="16"/>
          <w:szCs w:val="16"/>
        </w:rPr>
        <w:t>γραφείο αθλητισμού του ΔΟΠΑΦΜΑΗ</w:t>
      </w:r>
    </w:p>
    <w:p w:rsidR="00983209" w:rsidRPr="005F0B5A" w:rsidRDefault="00307A55" w:rsidP="00983209">
      <w:pPr>
        <w:ind w:left="-720" w:right="-440"/>
        <w:jc w:val="both"/>
        <w:rPr>
          <w:rFonts w:ascii="Arial" w:hAnsi="Arial" w:cs="Arial"/>
          <w:b/>
          <w:sz w:val="16"/>
          <w:szCs w:val="16"/>
        </w:rPr>
      </w:pPr>
      <w:r w:rsidRPr="007D27B3">
        <w:rPr>
          <w:rFonts w:ascii="Arial" w:hAnsi="Arial" w:cs="Arial"/>
          <w:b/>
          <w:sz w:val="16"/>
          <w:szCs w:val="16"/>
        </w:rPr>
        <w:t xml:space="preserve"> </w:t>
      </w:r>
      <w:r w:rsidR="00867559" w:rsidRPr="007D27B3">
        <w:rPr>
          <w:rFonts w:ascii="Arial" w:hAnsi="Arial" w:cs="Arial"/>
          <w:b/>
          <w:sz w:val="16"/>
          <w:szCs w:val="16"/>
        </w:rPr>
        <w:t xml:space="preserve">         </w:t>
      </w:r>
      <w:r w:rsidR="007057E3" w:rsidRPr="007D27B3">
        <w:rPr>
          <w:rFonts w:ascii="Arial" w:hAnsi="Arial" w:cs="Arial"/>
          <w:b/>
          <w:sz w:val="16"/>
          <w:szCs w:val="16"/>
        </w:rPr>
        <w:t xml:space="preserve"> </w:t>
      </w:r>
      <w:r w:rsidR="00E52886" w:rsidRPr="007D27B3">
        <w:rPr>
          <w:rFonts w:ascii="Arial" w:hAnsi="Arial" w:cs="Arial"/>
          <w:b/>
          <w:sz w:val="16"/>
          <w:szCs w:val="16"/>
        </w:rPr>
        <w:t xml:space="preserve">  </w:t>
      </w:r>
      <w:r w:rsidR="00864915" w:rsidRPr="007D27B3">
        <w:rPr>
          <w:rFonts w:ascii="Arial" w:hAnsi="Arial" w:cs="Arial"/>
          <w:b/>
          <w:sz w:val="16"/>
          <w:szCs w:val="16"/>
        </w:rPr>
        <w:t xml:space="preserve"> </w:t>
      </w:r>
      <w:r w:rsidR="00C2029B" w:rsidRPr="00C2029B">
        <w:rPr>
          <w:rFonts w:ascii="Arial" w:hAnsi="Arial" w:cs="Arial"/>
          <w:b/>
          <w:sz w:val="16"/>
          <w:szCs w:val="16"/>
        </w:rPr>
        <w:t xml:space="preserve"> </w:t>
      </w:r>
      <w:r w:rsidR="00864915" w:rsidRPr="007D27B3">
        <w:rPr>
          <w:rFonts w:ascii="Arial" w:hAnsi="Arial" w:cs="Arial"/>
          <w:b/>
          <w:sz w:val="16"/>
          <w:szCs w:val="16"/>
        </w:rPr>
        <w:t xml:space="preserve"> </w:t>
      </w:r>
      <w:r w:rsidR="00867559" w:rsidRPr="00983209">
        <w:rPr>
          <w:rFonts w:ascii="Arial" w:hAnsi="Arial" w:cs="Arial"/>
          <w:b/>
          <w:sz w:val="16"/>
          <w:szCs w:val="16"/>
        </w:rPr>
        <w:t xml:space="preserve">Οι </w:t>
      </w:r>
      <w:r w:rsidRPr="00983209">
        <w:rPr>
          <w:rFonts w:ascii="Arial" w:hAnsi="Arial" w:cs="Arial"/>
          <w:b/>
          <w:sz w:val="16"/>
          <w:szCs w:val="16"/>
        </w:rPr>
        <w:t>δηλώσεις</w:t>
      </w:r>
      <w:r w:rsidR="00093EF8" w:rsidRPr="00983209">
        <w:rPr>
          <w:rFonts w:ascii="Arial" w:hAnsi="Arial" w:cs="Arial"/>
          <w:b/>
          <w:sz w:val="16"/>
          <w:szCs w:val="16"/>
        </w:rPr>
        <w:t xml:space="preserve"> </w:t>
      </w:r>
      <w:r w:rsidRPr="00983209">
        <w:rPr>
          <w:rFonts w:ascii="Arial" w:hAnsi="Arial" w:cs="Arial"/>
          <w:b/>
          <w:sz w:val="16"/>
          <w:szCs w:val="16"/>
        </w:rPr>
        <w:t>συμμετοχής</w:t>
      </w:r>
      <w:r w:rsidR="00DD1376" w:rsidRPr="00983209">
        <w:rPr>
          <w:rFonts w:ascii="Arial" w:hAnsi="Arial" w:cs="Arial"/>
          <w:b/>
          <w:sz w:val="16"/>
          <w:szCs w:val="16"/>
        </w:rPr>
        <w:t xml:space="preserve"> </w:t>
      </w:r>
      <w:r w:rsidR="00953F20" w:rsidRPr="00983209">
        <w:rPr>
          <w:rFonts w:ascii="Arial" w:hAnsi="Arial" w:cs="Arial"/>
          <w:b/>
          <w:sz w:val="16"/>
          <w:szCs w:val="16"/>
        </w:rPr>
        <w:t>και</w:t>
      </w:r>
      <w:r w:rsidR="00093EF8" w:rsidRPr="00983209">
        <w:rPr>
          <w:rFonts w:ascii="Arial" w:hAnsi="Arial" w:cs="Arial"/>
          <w:b/>
          <w:sz w:val="16"/>
          <w:szCs w:val="16"/>
        </w:rPr>
        <w:t xml:space="preserve"> </w:t>
      </w:r>
      <w:r w:rsidR="0070241E" w:rsidRPr="00983209">
        <w:rPr>
          <w:rFonts w:ascii="Arial" w:hAnsi="Arial" w:cs="Arial"/>
          <w:b/>
          <w:sz w:val="16"/>
          <w:szCs w:val="16"/>
        </w:rPr>
        <w:t>καταστάσεις-</w:t>
      </w:r>
      <w:r w:rsidR="00953F20" w:rsidRPr="00983209">
        <w:rPr>
          <w:rFonts w:ascii="Arial" w:hAnsi="Arial" w:cs="Arial"/>
          <w:b/>
          <w:sz w:val="16"/>
          <w:szCs w:val="16"/>
        </w:rPr>
        <w:t xml:space="preserve"> συμμετοχής </w:t>
      </w:r>
      <w:r w:rsidR="00E52886" w:rsidRPr="00983209">
        <w:rPr>
          <w:rFonts w:ascii="Arial" w:hAnsi="Arial" w:cs="Arial"/>
          <w:b/>
          <w:sz w:val="16"/>
          <w:szCs w:val="16"/>
        </w:rPr>
        <w:t xml:space="preserve">υποβάλλονται </w:t>
      </w:r>
      <w:r w:rsidR="00E52886" w:rsidRPr="005F0B5A">
        <w:rPr>
          <w:rFonts w:ascii="Arial" w:hAnsi="Arial" w:cs="Arial"/>
          <w:b/>
          <w:sz w:val="16"/>
          <w:szCs w:val="16"/>
        </w:rPr>
        <w:t xml:space="preserve">μέχρι την </w:t>
      </w:r>
      <w:r w:rsidR="00CD6488" w:rsidRPr="005F0B5A">
        <w:rPr>
          <w:rFonts w:ascii="Arial" w:hAnsi="Arial" w:cs="Arial"/>
          <w:b/>
          <w:sz w:val="16"/>
          <w:szCs w:val="16"/>
        </w:rPr>
        <w:t xml:space="preserve">ημέρα </w:t>
      </w:r>
      <w:r w:rsidR="00DD72C9" w:rsidRPr="005F0B5A">
        <w:rPr>
          <w:rFonts w:ascii="Arial" w:hAnsi="Arial" w:cs="Arial"/>
          <w:b/>
          <w:sz w:val="16"/>
          <w:szCs w:val="16"/>
        </w:rPr>
        <w:t xml:space="preserve">ΔΕΥΤΕΡΑ </w:t>
      </w:r>
      <w:r w:rsidR="007242EF">
        <w:rPr>
          <w:rFonts w:ascii="Arial" w:hAnsi="Arial" w:cs="Arial"/>
          <w:b/>
          <w:sz w:val="16"/>
          <w:szCs w:val="16"/>
        </w:rPr>
        <w:t>1</w:t>
      </w:r>
      <w:r w:rsidR="00DD72C9" w:rsidRPr="005F0B5A">
        <w:rPr>
          <w:rFonts w:ascii="Arial" w:hAnsi="Arial" w:cs="Arial"/>
          <w:b/>
          <w:sz w:val="16"/>
          <w:szCs w:val="16"/>
        </w:rPr>
        <w:t>/1</w:t>
      </w:r>
      <w:r w:rsidR="007242EF">
        <w:rPr>
          <w:rFonts w:ascii="Arial" w:hAnsi="Arial" w:cs="Arial"/>
          <w:b/>
          <w:sz w:val="16"/>
          <w:szCs w:val="16"/>
        </w:rPr>
        <w:t>1</w:t>
      </w:r>
      <w:r w:rsidR="00DD72C9" w:rsidRPr="005F0B5A">
        <w:rPr>
          <w:rFonts w:ascii="Arial" w:hAnsi="Arial" w:cs="Arial"/>
          <w:b/>
          <w:sz w:val="16"/>
          <w:szCs w:val="16"/>
        </w:rPr>
        <w:t>/</w:t>
      </w:r>
      <w:r w:rsidR="005F0B5A" w:rsidRPr="005F0B5A">
        <w:rPr>
          <w:rFonts w:ascii="Arial" w:hAnsi="Arial" w:cs="Arial"/>
          <w:b/>
          <w:sz w:val="16"/>
          <w:szCs w:val="16"/>
        </w:rPr>
        <w:t>20</w:t>
      </w:r>
      <w:r w:rsidR="007242EF">
        <w:rPr>
          <w:rFonts w:ascii="Arial" w:hAnsi="Arial" w:cs="Arial"/>
          <w:b/>
          <w:sz w:val="16"/>
          <w:szCs w:val="16"/>
        </w:rPr>
        <w:t>21</w:t>
      </w:r>
      <w:r w:rsidR="00C9746A" w:rsidRPr="005F0B5A">
        <w:rPr>
          <w:rFonts w:ascii="Arial" w:hAnsi="Arial" w:cs="Arial"/>
          <w:b/>
          <w:sz w:val="16"/>
          <w:szCs w:val="16"/>
        </w:rPr>
        <w:t xml:space="preserve"> </w:t>
      </w:r>
      <w:r w:rsidR="00E52886" w:rsidRPr="005F0B5A">
        <w:rPr>
          <w:rFonts w:ascii="Arial" w:hAnsi="Arial" w:cs="Arial"/>
          <w:b/>
          <w:sz w:val="16"/>
          <w:szCs w:val="16"/>
        </w:rPr>
        <w:t xml:space="preserve"> </w:t>
      </w:r>
      <w:r w:rsidR="00210E81" w:rsidRPr="005F0B5A">
        <w:rPr>
          <w:rFonts w:ascii="Arial" w:hAnsi="Arial" w:cs="Arial"/>
          <w:b/>
          <w:sz w:val="16"/>
          <w:szCs w:val="16"/>
        </w:rPr>
        <w:t>και  ώρα1</w:t>
      </w:r>
      <w:r w:rsidR="005F0B5A" w:rsidRPr="005F0B5A">
        <w:rPr>
          <w:rFonts w:ascii="Arial" w:hAnsi="Arial" w:cs="Arial"/>
          <w:b/>
          <w:sz w:val="16"/>
          <w:szCs w:val="16"/>
        </w:rPr>
        <w:t>3</w:t>
      </w:r>
      <w:r w:rsidR="00210E81" w:rsidRPr="005F0B5A">
        <w:rPr>
          <w:rFonts w:ascii="Arial" w:hAnsi="Arial" w:cs="Arial"/>
          <w:b/>
          <w:sz w:val="16"/>
          <w:szCs w:val="16"/>
        </w:rPr>
        <w:t>.</w:t>
      </w:r>
      <w:r w:rsidR="005F0B5A" w:rsidRPr="005F0B5A">
        <w:rPr>
          <w:rFonts w:ascii="Arial" w:hAnsi="Arial" w:cs="Arial"/>
          <w:b/>
          <w:sz w:val="16"/>
          <w:szCs w:val="16"/>
        </w:rPr>
        <w:t>3</w:t>
      </w:r>
      <w:r w:rsidR="00210E81" w:rsidRPr="005F0B5A">
        <w:rPr>
          <w:rFonts w:ascii="Arial" w:hAnsi="Arial" w:cs="Arial"/>
          <w:b/>
          <w:sz w:val="16"/>
          <w:szCs w:val="16"/>
        </w:rPr>
        <w:t>0</w:t>
      </w:r>
      <w:r w:rsidR="00983209" w:rsidRPr="005F0B5A">
        <w:rPr>
          <w:rFonts w:ascii="Arial" w:hAnsi="Arial" w:cs="Arial"/>
          <w:b/>
          <w:sz w:val="16"/>
          <w:szCs w:val="16"/>
        </w:rPr>
        <w:t xml:space="preserve"> στο γραφείο </w:t>
      </w:r>
    </w:p>
    <w:p w:rsidR="00983209" w:rsidRPr="005F0B5A" w:rsidRDefault="00983209" w:rsidP="00983209">
      <w:pPr>
        <w:ind w:left="-720" w:right="-440"/>
        <w:jc w:val="both"/>
        <w:rPr>
          <w:rFonts w:ascii="Arial" w:hAnsi="Arial" w:cs="Arial"/>
          <w:b/>
          <w:sz w:val="16"/>
          <w:szCs w:val="16"/>
        </w:rPr>
      </w:pPr>
      <w:r w:rsidRPr="00983209">
        <w:rPr>
          <w:rFonts w:ascii="Arial" w:hAnsi="Arial" w:cs="Arial"/>
          <w:b/>
          <w:sz w:val="16"/>
          <w:szCs w:val="16"/>
        </w:rPr>
        <w:t xml:space="preserve">               </w:t>
      </w:r>
      <w:r w:rsidR="00C2029B" w:rsidRPr="00C2029B">
        <w:rPr>
          <w:rFonts w:ascii="Arial" w:hAnsi="Arial" w:cs="Arial"/>
          <w:b/>
          <w:sz w:val="16"/>
          <w:szCs w:val="16"/>
        </w:rPr>
        <w:t xml:space="preserve"> </w:t>
      </w:r>
      <w:r w:rsidRPr="005F0B5A">
        <w:rPr>
          <w:rFonts w:ascii="Arial" w:hAnsi="Arial" w:cs="Arial"/>
          <w:b/>
          <w:sz w:val="16"/>
          <w:szCs w:val="16"/>
        </w:rPr>
        <w:t xml:space="preserve">αθλητισμού  του  ΔΟΠΑΦΜΑΗ </w:t>
      </w:r>
      <w:r w:rsidRPr="005F0B5A">
        <w:rPr>
          <w:rFonts w:ascii="Arial" w:hAnsi="Arial" w:cs="Arial"/>
          <w:sz w:val="16"/>
          <w:szCs w:val="16"/>
        </w:rPr>
        <w:t xml:space="preserve">Ν  </w:t>
      </w:r>
      <w:r w:rsidRPr="005F0B5A">
        <w:rPr>
          <w:rFonts w:ascii="Arial" w:hAnsi="Arial" w:cs="Arial"/>
          <w:b/>
          <w:sz w:val="16"/>
          <w:szCs w:val="16"/>
        </w:rPr>
        <w:t xml:space="preserve">Ξυλούρη &amp; Π Φούμη –Πατέλες ΚΛΕΙΣΤΟ ΔΑΠΚΗ    </w:t>
      </w:r>
      <w:r w:rsidRPr="005F0B5A">
        <w:rPr>
          <w:rFonts w:ascii="Arial" w:hAnsi="Arial" w:cs="Arial"/>
          <w:b/>
          <w:sz w:val="16"/>
          <w:szCs w:val="16"/>
          <w:lang w:val="en-US"/>
        </w:rPr>
        <w:t>T</w:t>
      </w:r>
      <w:r w:rsidRPr="005F0B5A">
        <w:rPr>
          <w:rFonts w:ascii="Arial" w:hAnsi="Arial" w:cs="Arial"/>
          <w:b/>
          <w:sz w:val="16"/>
          <w:szCs w:val="16"/>
        </w:rPr>
        <w:t>ηλ:  281021508</w:t>
      </w:r>
      <w:r w:rsidR="007242EF">
        <w:rPr>
          <w:rFonts w:ascii="Arial" w:hAnsi="Arial" w:cs="Arial"/>
          <w:b/>
          <w:sz w:val="16"/>
          <w:szCs w:val="16"/>
        </w:rPr>
        <w:t>5</w:t>
      </w:r>
      <w:r w:rsidRPr="005F0B5A">
        <w:rPr>
          <w:rFonts w:ascii="Arial" w:hAnsi="Arial" w:cs="Arial"/>
          <w:b/>
          <w:sz w:val="16"/>
          <w:szCs w:val="16"/>
        </w:rPr>
        <w:t xml:space="preserve"> </w:t>
      </w:r>
      <w:r w:rsidR="00CF34BA">
        <w:rPr>
          <w:rFonts w:ascii="Arial" w:hAnsi="Arial" w:cs="Arial"/>
          <w:b/>
          <w:sz w:val="16"/>
          <w:szCs w:val="16"/>
        </w:rPr>
        <w:t xml:space="preserve"> </w:t>
      </w:r>
    </w:p>
    <w:p w:rsidR="00114CC4" w:rsidRDefault="00983209" w:rsidP="00983209">
      <w:pPr>
        <w:ind w:left="-720" w:right="-440"/>
        <w:jc w:val="both"/>
        <w:rPr>
          <w:rFonts w:ascii="Arial" w:hAnsi="Arial" w:cs="Arial"/>
          <w:b/>
          <w:sz w:val="16"/>
          <w:szCs w:val="16"/>
        </w:rPr>
      </w:pPr>
      <w:r w:rsidRPr="005F0B5A">
        <w:rPr>
          <w:rFonts w:ascii="Arial" w:hAnsi="Arial" w:cs="Arial"/>
          <w:b/>
          <w:sz w:val="16"/>
          <w:szCs w:val="16"/>
        </w:rPr>
        <w:t xml:space="preserve">               </w:t>
      </w:r>
      <w:r w:rsidR="00C2029B" w:rsidRPr="005F0B5A">
        <w:rPr>
          <w:rFonts w:ascii="Arial" w:hAnsi="Arial" w:cs="Arial"/>
          <w:b/>
          <w:sz w:val="16"/>
          <w:szCs w:val="16"/>
        </w:rPr>
        <w:t xml:space="preserve"> </w:t>
      </w:r>
      <w:r w:rsidR="00E52886" w:rsidRPr="005F0B5A">
        <w:rPr>
          <w:rFonts w:ascii="Arial" w:hAnsi="Arial" w:cs="Arial"/>
          <w:b/>
          <w:sz w:val="16"/>
          <w:szCs w:val="16"/>
        </w:rPr>
        <w:t xml:space="preserve">Η  κλήρωση   θα πραγματοποιηθεί την </w:t>
      </w:r>
      <w:r w:rsidR="00CD6488" w:rsidRPr="005F0B5A">
        <w:rPr>
          <w:rFonts w:ascii="Arial" w:hAnsi="Arial" w:cs="Arial"/>
          <w:b/>
          <w:sz w:val="16"/>
          <w:szCs w:val="16"/>
        </w:rPr>
        <w:t xml:space="preserve">ημέρα </w:t>
      </w:r>
      <w:r w:rsidR="00DD72C9" w:rsidRPr="005F0B5A">
        <w:rPr>
          <w:rFonts w:ascii="Arial" w:hAnsi="Arial" w:cs="Arial"/>
          <w:b/>
          <w:sz w:val="16"/>
          <w:szCs w:val="16"/>
        </w:rPr>
        <w:t xml:space="preserve"> ΔΕΥΤΕΡΑ </w:t>
      </w:r>
      <w:r w:rsidR="007242EF">
        <w:rPr>
          <w:rFonts w:ascii="Arial" w:hAnsi="Arial" w:cs="Arial"/>
          <w:b/>
          <w:sz w:val="16"/>
          <w:szCs w:val="16"/>
        </w:rPr>
        <w:t>1</w:t>
      </w:r>
      <w:r w:rsidR="00DD72C9" w:rsidRPr="005F0B5A">
        <w:rPr>
          <w:rFonts w:ascii="Arial" w:hAnsi="Arial" w:cs="Arial"/>
          <w:b/>
          <w:sz w:val="16"/>
          <w:szCs w:val="16"/>
        </w:rPr>
        <w:t>/1</w:t>
      </w:r>
      <w:r w:rsidR="007242EF">
        <w:rPr>
          <w:rFonts w:ascii="Arial" w:hAnsi="Arial" w:cs="Arial"/>
          <w:b/>
          <w:sz w:val="16"/>
          <w:szCs w:val="16"/>
        </w:rPr>
        <w:t>1</w:t>
      </w:r>
      <w:r w:rsidR="00DD72C9" w:rsidRPr="005F0B5A">
        <w:rPr>
          <w:rFonts w:ascii="Arial" w:hAnsi="Arial" w:cs="Arial"/>
          <w:b/>
          <w:sz w:val="16"/>
          <w:szCs w:val="16"/>
        </w:rPr>
        <w:t>/</w:t>
      </w:r>
      <w:r w:rsidR="005F0B5A" w:rsidRPr="005F0B5A">
        <w:rPr>
          <w:rFonts w:ascii="Arial" w:hAnsi="Arial" w:cs="Arial"/>
          <w:b/>
          <w:sz w:val="16"/>
          <w:szCs w:val="16"/>
        </w:rPr>
        <w:t>20</w:t>
      </w:r>
      <w:r w:rsidR="007242EF">
        <w:rPr>
          <w:rFonts w:ascii="Arial" w:hAnsi="Arial" w:cs="Arial"/>
          <w:b/>
          <w:sz w:val="16"/>
          <w:szCs w:val="16"/>
        </w:rPr>
        <w:t>21</w:t>
      </w:r>
      <w:r w:rsidR="00DD72C9" w:rsidRPr="005F0B5A">
        <w:rPr>
          <w:rFonts w:ascii="Arial" w:hAnsi="Arial" w:cs="Arial"/>
          <w:b/>
          <w:sz w:val="16"/>
          <w:szCs w:val="16"/>
        </w:rPr>
        <w:t xml:space="preserve"> </w:t>
      </w:r>
      <w:r w:rsidR="00E52886" w:rsidRPr="005F0B5A">
        <w:rPr>
          <w:rFonts w:ascii="Arial" w:hAnsi="Arial" w:cs="Arial"/>
          <w:b/>
          <w:sz w:val="16"/>
          <w:szCs w:val="16"/>
        </w:rPr>
        <w:t xml:space="preserve"> και  ώρα</w:t>
      </w:r>
      <w:r w:rsidR="003A1676" w:rsidRPr="005F0B5A">
        <w:rPr>
          <w:rFonts w:ascii="Arial" w:hAnsi="Arial" w:cs="Arial"/>
          <w:b/>
          <w:sz w:val="16"/>
          <w:szCs w:val="16"/>
        </w:rPr>
        <w:t>14</w:t>
      </w:r>
      <w:r w:rsidR="00E52886" w:rsidRPr="005F0B5A">
        <w:rPr>
          <w:rFonts w:ascii="Arial" w:hAnsi="Arial" w:cs="Arial"/>
          <w:b/>
          <w:sz w:val="16"/>
          <w:szCs w:val="16"/>
        </w:rPr>
        <w:t xml:space="preserve">.00 </w:t>
      </w:r>
      <w:r w:rsidR="00E5419A" w:rsidRPr="005F0B5A">
        <w:rPr>
          <w:rFonts w:ascii="Arial" w:hAnsi="Arial" w:cs="Arial"/>
          <w:b/>
          <w:sz w:val="16"/>
          <w:szCs w:val="16"/>
        </w:rPr>
        <w:t xml:space="preserve">   </w:t>
      </w:r>
    </w:p>
    <w:p w:rsidR="00CF34BA" w:rsidRDefault="00114CC4" w:rsidP="00983209">
      <w:pPr>
        <w:ind w:left="-720" w:right="-44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</w:t>
      </w:r>
      <w:r w:rsidRPr="005F0B5A">
        <w:rPr>
          <w:rFonts w:ascii="Arial" w:hAnsi="Arial" w:cs="Arial"/>
          <w:b/>
          <w:sz w:val="16"/>
          <w:szCs w:val="16"/>
        </w:rPr>
        <w:t xml:space="preserve">Το τουρνουά θα διεξαχθεί  το χρονικό διάστημα </w:t>
      </w:r>
      <w:r>
        <w:rPr>
          <w:rFonts w:ascii="Arial" w:hAnsi="Arial" w:cs="Arial"/>
          <w:b/>
          <w:sz w:val="16"/>
          <w:szCs w:val="16"/>
        </w:rPr>
        <w:t>ΝΟΕΜ</w:t>
      </w:r>
      <w:r w:rsidRPr="005F0B5A">
        <w:rPr>
          <w:rFonts w:ascii="Arial" w:hAnsi="Arial" w:cs="Arial"/>
          <w:b/>
          <w:sz w:val="16"/>
          <w:szCs w:val="16"/>
        </w:rPr>
        <w:t>ΒΡΙΟ-</w:t>
      </w:r>
      <w:r w:rsidRPr="00CF34BA">
        <w:rPr>
          <w:rFonts w:ascii="Arial" w:hAnsi="Arial" w:cs="Arial"/>
          <w:b/>
          <w:sz w:val="16"/>
          <w:szCs w:val="16"/>
        </w:rPr>
        <w:t xml:space="preserve"> </w:t>
      </w:r>
      <w:r w:rsidRPr="005F0B5A">
        <w:rPr>
          <w:rFonts w:ascii="Arial" w:hAnsi="Arial" w:cs="Arial"/>
          <w:b/>
          <w:sz w:val="16"/>
          <w:szCs w:val="16"/>
        </w:rPr>
        <w:t xml:space="preserve">ΔΕΚΕΜΒΡΙΟ του </w:t>
      </w:r>
      <w:r>
        <w:rPr>
          <w:rFonts w:ascii="Arial" w:hAnsi="Arial" w:cs="Arial"/>
          <w:b/>
          <w:sz w:val="16"/>
          <w:szCs w:val="16"/>
        </w:rPr>
        <w:t>2021</w:t>
      </w:r>
    </w:p>
    <w:p w:rsidR="00CD6488" w:rsidRPr="005F0B5A" w:rsidRDefault="00CF34BA" w:rsidP="00983209">
      <w:pPr>
        <w:ind w:left="-720" w:right="-44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</w:t>
      </w:r>
    </w:p>
    <w:p w:rsidR="0079341C" w:rsidRPr="005F0B5A" w:rsidRDefault="00CF34BA" w:rsidP="00CD6488">
      <w:pPr>
        <w:ind w:left="-720" w:right="-440" w:firstLine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732AB4" w:rsidRDefault="00732AB4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732AB4" w:rsidRDefault="00732AB4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A3ED8" w:rsidRDefault="003A3ED8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A3ED8" w:rsidRPr="003A3ED8" w:rsidRDefault="003A3ED8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A16860" w:rsidRDefault="00A16860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89103E" w:rsidRPr="007D27B3" w:rsidRDefault="000F095B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D27B3">
        <w:rPr>
          <w:rFonts w:ascii="Arial" w:hAnsi="Arial" w:cs="Arial"/>
          <w:b/>
          <w:sz w:val="16"/>
          <w:szCs w:val="16"/>
          <w:u w:val="single"/>
        </w:rPr>
        <w:t xml:space="preserve">ΑΡΘΡΟ </w:t>
      </w:r>
      <w:r w:rsidR="00864915" w:rsidRPr="007D27B3">
        <w:rPr>
          <w:rFonts w:ascii="Arial" w:hAnsi="Arial" w:cs="Arial"/>
          <w:b/>
          <w:sz w:val="16"/>
          <w:szCs w:val="16"/>
          <w:u w:val="single"/>
        </w:rPr>
        <w:t>5</w:t>
      </w:r>
      <w:r w:rsidRPr="007D27B3">
        <w:rPr>
          <w:rFonts w:ascii="Arial" w:hAnsi="Arial" w:cs="Arial"/>
          <w:b/>
          <w:sz w:val="16"/>
          <w:szCs w:val="16"/>
          <w:u w:val="single"/>
          <w:vertAlign w:val="superscript"/>
        </w:rPr>
        <w:t>Ο</w:t>
      </w:r>
      <w:r w:rsidRPr="007D27B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DD1376" w:rsidRPr="007D27B3">
        <w:rPr>
          <w:rFonts w:ascii="Arial" w:hAnsi="Arial" w:cs="Arial"/>
          <w:b/>
          <w:sz w:val="16"/>
          <w:szCs w:val="16"/>
          <w:u w:val="single"/>
        </w:rPr>
        <w:t>: ΣΥΣΤΗΜΑ ΔΙΕΞΑΓΩΓΗΣ</w:t>
      </w:r>
    </w:p>
    <w:p w:rsidR="00CF34BA" w:rsidRDefault="00090A84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Ανάλογα με τη συμμετοχή των ομάδων ανά κατη</w:t>
      </w:r>
      <w:r w:rsidR="000D2434" w:rsidRPr="007D27B3">
        <w:rPr>
          <w:rFonts w:ascii="Arial" w:hAnsi="Arial" w:cs="Arial"/>
          <w:sz w:val="16"/>
          <w:szCs w:val="16"/>
        </w:rPr>
        <w:t xml:space="preserve">γορία  </w:t>
      </w:r>
      <w:r w:rsidRPr="007D27B3">
        <w:rPr>
          <w:rFonts w:ascii="Arial" w:hAnsi="Arial" w:cs="Arial"/>
          <w:sz w:val="16"/>
          <w:szCs w:val="16"/>
        </w:rPr>
        <w:t xml:space="preserve">, </w:t>
      </w:r>
    </w:p>
    <w:p w:rsidR="007D3CA8" w:rsidRPr="007D27B3" w:rsidRDefault="00090A84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 xml:space="preserve">η </w:t>
      </w:r>
      <w:r w:rsidR="0089103E" w:rsidRPr="007D27B3">
        <w:rPr>
          <w:rFonts w:ascii="Arial" w:hAnsi="Arial" w:cs="Arial"/>
          <w:sz w:val="16"/>
          <w:szCs w:val="16"/>
        </w:rPr>
        <w:t xml:space="preserve">τεχνική </w:t>
      </w:r>
      <w:r w:rsidRPr="007D27B3">
        <w:rPr>
          <w:rFonts w:ascii="Arial" w:hAnsi="Arial" w:cs="Arial"/>
          <w:sz w:val="16"/>
          <w:szCs w:val="16"/>
        </w:rPr>
        <w:t>Επιτροπή θα αποφασίσει το σύστημα διεξαγωγής των αγώνων και θα καταρτίσει το ανάλογο πρόγραμμα κατά κατηγορία</w:t>
      </w:r>
      <w:r w:rsidR="007A144B" w:rsidRPr="007D27B3">
        <w:rPr>
          <w:rFonts w:ascii="Arial" w:hAnsi="Arial" w:cs="Arial"/>
          <w:sz w:val="16"/>
          <w:szCs w:val="16"/>
        </w:rPr>
        <w:t xml:space="preserve"> </w:t>
      </w:r>
      <w:r w:rsidR="00EC5E01" w:rsidRPr="007D27B3">
        <w:rPr>
          <w:rFonts w:ascii="Arial" w:hAnsi="Arial" w:cs="Arial"/>
          <w:sz w:val="16"/>
          <w:szCs w:val="16"/>
        </w:rPr>
        <w:t xml:space="preserve"> </w:t>
      </w:r>
      <w:r w:rsidR="003E6513" w:rsidRPr="007D27B3">
        <w:rPr>
          <w:rFonts w:ascii="Arial" w:hAnsi="Arial" w:cs="Arial"/>
          <w:sz w:val="16"/>
          <w:szCs w:val="16"/>
        </w:rPr>
        <w:t xml:space="preserve"> </w:t>
      </w:r>
    </w:p>
    <w:p w:rsidR="0032715E" w:rsidRDefault="0032715E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D1B4A" w:rsidRPr="00AE3541" w:rsidRDefault="000F095B" w:rsidP="009555AC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AE3541">
        <w:rPr>
          <w:rFonts w:ascii="Arial" w:hAnsi="Arial" w:cs="Arial"/>
          <w:b/>
          <w:sz w:val="16"/>
          <w:szCs w:val="16"/>
          <w:u w:val="single"/>
        </w:rPr>
        <w:t xml:space="preserve">ΑΡΘΡΟ </w:t>
      </w:r>
      <w:r w:rsidR="00864915" w:rsidRPr="00AE3541">
        <w:rPr>
          <w:rFonts w:ascii="Arial" w:hAnsi="Arial" w:cs="Arial"/>
          <w:b/>
          <w:sz w:val="16"/>
          <w:szCs w:val="16"/>
          <w:u w:val="single"/>
        </w:rPr>
        <w:t>6</w:t>
      </w:r>
      <w:r w:rsidRPr="00AE3541">
        <w:rPr>
          <w:rFonts w:ascii="Arial" w:hAnsi="Arial" w:cs="Arial"/>
          <w:b/>
          <w:sz w:val="16"/>
          <w:szCs w:val="16"/>
          <w:u w:val="single"/>
          <w:vertAlign w:val="superscript"/>
        </w:rPr>
        <w:t>Ο</w:t>
      </w:r>
      <w:r w:rsidRPr="00AE3541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090A84" w:rsidRPr="00AE3541">
        <w:rPr>
          <w:rFonts w:ascii="Arial" w:hAnsi="Arial" w:cs="Arial"/>
          <w:b/>
          <w:sz w:val="16"/>
          <w:szCs w:val="16"/>
          <w:u w:val="single"/>
        </w:rPr>
        <w:t xml:space="preserve"> : ΚΑΝΟΝΙΣΜΟΙ ΔΙΕΞΑΓΩΓΗΣ:</w:t>
      </w:r>
      <w:r w:rsidR="00BF753E" w:rsidRPr="00AE3541">
        <w:rPr>
          <w:rFonts w:ascii="Arial" w:hAnsi="Arial" w:cs="Arial"/>
          <w:b/>
          <w:sz w:val="16"/>
          <w:szCs w:val="16"/>
          <w:u w:val="single"/>
        </w:rPr>
        <w:t xml:space="preserve">   </w:t>
      </w:r>
      <w:r w:rsidR="00BF753E" w:rsidRPr="00AE3541">
        <w:rPr>
          <w:rFonts w:ascii="Arial" w:hAnsi="Arial" w:cs="Arial"/>
          <w:b/>
          <w:sz w:val="16"/>
          <w:szCs w:val="16"/>
        </w:rPr>
        <w:t xml:space="preserve"> Οι ομάδες αγωνίζονται 5Χ5</w:t>
      </w:r>
      <w:r w:rsidR="00BF753E" w:rsidRPr="00AE3541">
        <w:rPr>
          <w:rFonts w:ascii="Arial" w:hAnsi="Arial" w:cs="Arial"/>
          <w:b/>
          <w:bCs/>
          <w:sz w:val="16"/>
          <w:szCs w:val="16"/>
        </w:rPr>
        <w:t xml:space="preserve">  </w:t>
      </w:r>
    </w:p>
    <w:p w:rsidR="00FD1B4A" w:rsidRPr="00AE3541" w:rsidRDefault="00EA4A8A" w:rsidP="009555AC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AE3541">
        <w:rPr>
          <w:rFonts w:ascii="Arial" w:hAnsi="Arial" w:cs="Arial"/>
          <w:b/>
          <w:bCs/>
          <w:sz w:val="16"/>
          <w:szCs w:val="16"/>
        </w:rPr>
        <w:t xml:space="preserve">ΜΠΑΛΕΣ ΑΓΩΝΩΝ </w:t>
      </w:r>
      <w:r w:rsidR="006B1F4E" w:rsidRPr="00AE3541">
        <w:rPr>
          <w:rFonts w:ascii="Arial" w:hAnsi="Arial" w:cs="Arial"/>
          <w:b/>
          <w:bCs/>
          <w:sz w:val="16"/>
          <w:szCs w:val="16"/>
        </w:rPr>
        <w:t xml:space="preserve">: </w:t>
      </w:r>
      <w:r w:rsidR="004E6490" w:rsidRPr="00AE3541">
        <w:rPr>
          <w:rFonts w:ascii="Arial" w:hAnsi="Arial" w:cs="Arial"/>
          <w:b/>
          <w:bCs/>
          <w:sz w:val="16"/>
          <w:szCs w:val="16"/>
        </w:rPr>
        <w:t xml:space="preserve"> </w:t>
      </w:r>
      <w:r w:rsidRPr="00AE3541">
        <w:rPr>
          <w:rFonts w:ascii="Arial" w:hAnsi="Arial" w:cs="Arial"/>
          <w:b/>
          <w:bCs/>
          <w:sz w:val="16"/>
          <w:szCs w:val="16"/>
        </w:rPr>
        <w:t>6</w:t>
      </w:r>
      <w:r w:rsidR="00FD1B4A" w:rsidRPr="00AE3541">
        <w:rPr>
          <w:rFonts w:ascii="Arial" w:hAnsi="Arial" w:cs="Arial"/>
          <w:b/>
          <w:bCs/>
          <w:sz w:val="16"/>
          <w:szCs w:val="16"/>
        </w:rPr>
        <w:t>αρα</w:t>
      </w:r>
      <w:r w:rsidR="00BF753E" w:rsidRPr="00AE3541">
        <w:rPr>
          <w:rFonts w:ascii="Arial" w:hAnsi="Arial" w:cs="Arial"/>
          <w:b/>
          <w:bCs/>
          <w:sz w:val="16"/>
          <w:szCs w:val="16"/>
        </w:rPr>
        <w:t xml:space="preserve"> </w:t>
      </w:r>
      <w:r w:rsidR="00FD1B4A" w:rsidRPr="00AE3541">
        <w:rPr>
          <w:rFonts w:ascii="Arial" w:hAnsi="Arial" w:cs="Arial"/>
          <w:b/>
          <w:bCs/>
          <w:sz w:val="16"/>
          <w:szCs w:val="16"/>
        </w:rPr>
        <w:t>για την Α και Γ κατηγορία και</w:t>
      </w:r>
      <w:r w:rsidR="00BF753E" w:rsidRPr="00AE3541">
        <w:rPr>
          <w:rFonts w:ascii="Arial" w:hAnsi="Arial" w:cs="Arial"/>
          <w:b/>
          <w:bCs/>
          <w:sz w:val="16"/>
          <w:szCs w:val="16"/>
        </w:rPr>
        <w:t xml:space="preserve"> </w:t>
      </w:r>
      <w:r w:rsidR="00FD1B4A" w:rsidRPr="00AE3541">
        <w:rPr>
          <w:rFonts w:ascii="Arial" w:hAnsi="Arial" w:cs="Arial"/>
          <w:b/>
          <w:bCs/>
          <w:sz w:val="16"/>
          <w:szCs w:val="16"/>
        </w:rPr>
        <w:t>5αρα για την Β</w:t>
      </w:r>
      <w:r w:rsidR="004E6490" w:rsidRPr="00AE3541">
        <w:rPr>
          <w:rFonts w:ascii="Arial" w:hAnsi="Arial" w:cs="Arial"/>
          <w:b/>
          <w:bCs/>
          <w:sz w:val="16"/>
          <w:szCs w:val="16"/>
        </w:rPr>
        <w:t xml:space="preserve"> κατηγορία</w:t>
      </w:r>
    </w:p>
    <w:p w:rsidR="00DE4188" w:rsidRPr="00AE3541" w:rsidRDefault="00FD1B4A" w:rsidP="009555AC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AE3541">
        <w:rPr>
          <w:rFonts w:ascii="Arial" w:hAnsi="Arial" w:cs="Arial"/>
          <w:b/>
          <w:bCs/>
          <w:sz w:val="16"/>
          <w:szCs w:val="16"/>
        </w:rPr>
        <w:t xml:space="preserve">ΥΨΟΣ ΣΤΕΦΑΝΗΣ </w:t>
      </w:r>
      <w:r w:rsidR="006B1F4E" w:rsidRPr="00AE3541">
        <w:rPr>
          <w:rFonts w:ascii="Arial" w:hAnsi="Arial" w:cs="Arial"/>
          <w:b/>
          <w:bCs/>
          <w:sz w:val="16"/>
          <w:szCs w:val="16"/>
        </w:rPr>
        <w:t xml:space="preserve">: </w:t>
      </w:r>
      <w:r w:rsidR="004E6490" w:rsidRPr="00AE3541">
        <w:rPr>
          <w:rFonts w:ascii="Arial" w:hAnsi="Arial" w:cs="Arial"/>
          <w:b/>
          <w:bCs/>
          <w:sz w:val="16"/>
          <w:szCs w:val="16"/>
        </w:rPr>
        <w:t xml:space="preserve"> </w:t>
      </w:r>
      <w:r w:rsidR="005036DB">
        <w:rPr>
          <w:rFonts w:ascii="Arial" w:hAnsi="Arial" w:cs="Arial"/>
          <w:b/>
          <w:bCs/>
          <w:sz w:val="16"/>
          <w:szCs w:val="16"/>
        </w:rPr>
        <w:t xml:space="preserve">3,05 για όλες τις κατηγορίες </w:t>
      </w:r>
    </w:p>
    <w:p w:rsidR="00E4780C" w:rsidRPr="00AE3541" w:rsidRDefault="002438FA" w:rsidP="009555AC">
      <w:pPr>
        <w:jc w:val="both"/>
        <w:rPr>
          <w:rFonts w:ascii="Arial" w:hAnsi="Arial" w:cs="Arial"/>
          <w:bCs/>
          <w:sz w:val="16"/>
          <w:szCs w:val="16"/>
        </w:rPr>
      </w:pPr>
      <w:r w:rsidRPr="00AE3541">
        <w:rPr>
          <w:rFonts w:ascii="Arial" w:hAnsi="Arial" w:cs="Arial"/>
          <w:bCs/>
          <w:sz w:val="16"/>
          <w:szCs w:val="16"/>
        </w:rPr>
        <w:t>1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F50137" w:rsidRPr="00AE3541">
        <w:rPr>
          <w:rFonts w:ascii="Arial" w:hAnsi="Arial" w:cs="Arial"/>
          <w:bCs/>
          <w:sz w:val="16"/>
          <w:szCs w:val="16"/>
        </w:rPr>
        <w:t>.</w:t>
      </w:r>
      <w:r w:rsidRPr="00AE3541">
        <w:rPr>
          <w:rFonts w:ascii="Arial" w:hAnsi="Arial" w:cs="Arial"/>
          <w:bCs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οι </w:t>
      </w:r>
      <w:r w:rsidRPr="00AE3541">
        <w:rPr>
          <w:rFonts w:ascii="Arial" w:hAnsi="Arial" w:cs="Arial"/>
          <w:bCs/>
          <w:sz w:val="16"/>
          <w:szCs w:val="16"/>
        </w:rPr>
        <w:t xml:space="preserve"> ομάδες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Pr="00AE3541">
        <w:rPr>
          <w:rFonts w:ascii="Arial" w:hAnsi="Arial" w:cs="Arial"/>
          <w:bCs/>
          <w:sz w:val="16"/>
          <w:szCs w:val="16"/>
        </w:rPr>
        <w:t xml:space="preserve"> πρέπει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Pr="00AE3541">
        <w:rPr>
          <w:rFonts w:ascii="Arial" w:hAnsi="Arial" w:cs="Arial"/>
          <w:bCs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bCs/>
          <w:sz w:val="16"/>
          <w:szCs w:val="16"/>
        </w:rPr>
        <w:t>να</w:t>
      </w:r>
      <w:r w:rsidRPr="00AE3541">
        <w:rPr>
          <w:rFonts w:ascii="Arial" w:hAnsi="Arial" w:cs="Arial"/>
          <w:bCs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Pr="00AE3541">
        <w:rPr>
          <w:rFonts w:ascii="Arial" w:hAnsi="Arial" w:cs="Arial"/>
          <w:bCs/>
          <w:sz w:val="16"/>
          <w:szCs w:val="16"/>
        </w:rPr>
        <w:t>παρουσιάσουν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Pr="00AE3541">
        <w:rPr>
          <w:rFonts w:ascii="Arial" w:hAnsi="Arial" w:cs="Arial"/>
          <w:bCs/>
          <w:sz w:val="16"/>
          <w:szCs w:val="16"/>
        </w:rPr>
        <w:t xml:space="preserve"> τουλάχιστον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Pr="00AE3541">
        <w:rPr>
          <w:rFonts w:ascii="Arial" w:hAnsi="Arial" w:cs="Arial"/>
          <w:bCs/>
          <w:sz w:val="16"/>
          <w:szCs w:val="16"/>
        </w:rPr>
        <w:t xml:space="preserve"> </w:t>
      </w:r>
      <w:r w:rsidR="00AE3541" w:rsidRPr="00AE3541">
        <w:rPr>
          <w:rFonts w:ascii="Arial" w:hAnsi="Arial" w:cs="Arial"/>
          <w:bCs/>
          <w:sz w:val="16"/>
          <w:szCs w:val="16"/>
        </w:rPr>
        <w:t>10</w:t>
      </w:r>
      <w:r w:rsidRPr="00AE3541">
        <w:rPr>
          <w:rFonts w:ascii="Arial" w:hAnsi="Arial" w:cs="Arial"/>
          <w:bCs/>
          <w:sz w:val="16"/>
          <w:szCs w:val="16"/>
        </w:rPr>
        <w:t xml:space="preserve"> αθλητές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AB5677" w:rsidRPr="00AE3541">
        <w:rPr>
          <w:rFonts w:ascii="Arial" w:hAnsi="Arial" w:cs="Arial"/>
          <w:bCs/>
          <w:sz w:val="16"/>
          <w:szCs w:val="16"/>
        </w:rPr>
        <w:t xml:space="preserve">έτοιμους να  αγωνιστούν   </w:t>
      </w:r>
      <w:r w:rsidR="00244E0F" w:rsidRPr="00AE3541">
        <w:rPr>
          <w:rFonts w:ascii="Arial" w:hAnsi="Arial" w:cs="Arial"/>
          <w:bCs/>
          <w:sz w:val="16"/>
          <w:szCs w:val="16"/>
        </w:rPr>
        <w:t xml:space="preserve">και  μέχρι </w:t>
      </w:r>
      <w:r w:rsidR="00506239" w:rsidRPr="00AE3541">
        <w:rPr>
          <w:rFonts w:ascii="Arial" w:hAnsi="Arial" w:cs="Arial"/>
          <w:bCs/>
          <w:sz w:val="16"/>
          <w:szCs w:val="16"/>
        </w:rPr>
        <w:t>δώδεκα</w:t>
      </w:r>
      <w:r w:rsidR="00244E0F" w:rsidRPr="00AE3541">
        <w:rPr>
          <w:rFonts w:ascii="Arial" w:hAnsi="Arial" w:cs="Arial"/>
          <w:bCs/>
          <w:sz w:val="16"/>
          <w:szCs w:val="16"/>
        </w:rPr>
        <w:t xml:space="preserve"> 12</w:t>
      </w:r>
    </w:p>
    <w:p w:rsidR="00AA1264" w:rsidRPr="00AE3541" w:rsidRDefault="00E4780C" w:rsidP="009555AC">
      <w:pPr>
        <w:jc w:val="both"/>
        <w:rPr>
          <w:rFonts w:ascii="Arial" w:hAnsi="Arial" w:cs="Arial"/>
          <w:bCs/>
          <w:sz w:val="16"/>
          <w:szCs w:val="16"/>
        </w:rPr>
      </w:pPr>
      <w:r w:rsidRPr="00AE3541">
        <w:rPr>
          <w:rFonts w:ascii="Arial" w:hAnsi="Arial" w:cs="Arial"/>
          <w:bCs/>
          <w:sz w:val="16"/>
          <w:szCs w:val="16"/>
        </w:rPr>
        <w:t xml:space="preserve">   </w:t>
      </w:r>
      <w:r w:rsidR="00AE3541" w:rsidRPr="00AE3541">
        <w:rPr>
          <w:rFonts w:ascii="Arial" w:hAnsi="Arial" w:cs="Arial"/>
          <w:bCs/>
          <w:sz w:val="16"/>
          <w:szCs w:val="16"/>
        </w:rPr>
        <w:t xml:space="preserve"> </w:t>
      </w:r>
      <w:r w:rsidRPr="00AE3541">
        <w:rPr>
          <w:rFonts w:ascii="Arial" w:hAnsi="Arial" w:cs="Arial"/>
          <w:bCs/>
          <w:sz w:val="16"/>
          <w:szCs w:val="16"/>
        </w:rPr>
        <w:t xml:space="preserve"> η κάθε ομάδα ξεκινάει με 5 αθλητές στο α.οκτάλεπτο και στο β οκτάλεπτο ξεκινάει με 5 νέους αθλητές</w:t>
      </w:r>
      <w:r w:rsidR="00244E0F" w:rsidRPr="00AE3541">
        <w:rPr>
          <w:rFonts w:ascii="Arial" w:hAnsi="Arial" w:cs="Arial"/>
          <w:bCs/>
          <w:sz w:val="16"/>
          <w:szCs w:val="16"/>
        </w:rPr>
        <w:t xml:space="preserve">                 </w:t>
      </w:r>
    </w:p>
    <w:p w:rsidR="009850AB" w:rsidRPr="00AE3541" w:rsidRDefault="002438FA" w:rsidP="009555AC">
      <w:pPr>
        <w:jc w:val="both"/>
        <w:rPr>
          <w:rFonts w:ascii="Arial" w:hAnsi="Arial" w:cs="Arial"/>
          <w:bCs/>
          <w:sz w:val="16"/>
          <w:szCs w:val="16"/>
        </w:rPr>
      </w:pPr>
      <w:r w:rsidRPr="00AE3541">
        <w:rPr>
          <w:rFonts w:ascii="Arial" w:hAnsi="Arial" w:cs="Arial"/>
          <w:sz w:val="16"/>
          <w:szCs w:val="16"/>
        </w:rPr>
        <w:t>2</w:t>
      </w:r>
      <w:r w:rsidR="00F50137" w:rsidRPr="00AE3541">
        <w:rPr>
          <w:rFonts w:ascii="Arial" w:hAnsi="Arial" w:cs="Arial"/>
          <w:sz w:val="16"/>
          <w:szCs w:val="16"/>
        </w:rPr>
        <w:t xml:space="preserve"> .</w:t>
      </w:r>
      <w:r w:rsidR="006B64F3" w:rsidRPr="00AE3541">
        <w:rPr>
          <w:rFonts w:ascii="Arial" w:hAnsi="Arial" w:cs="Arial"/>
          <w:sz w:val="16"/>
          <w:szCs w:val="16"/>
        </w:rPr>
        <w:t xml:space="preserve"> </w:t>
      </w:r>
      <w:r w:rsidRPr="00AE3541">
        <w:rPr>
          <w:rFonts w:ascii="Arial" w:hAnsi="Arial" w:cs="Arial"/>
          <w:sz w:val="16"/>
          <w:szCs w:val="16"/>
        </w:rPr>
        <w:t xml:space="preserve">διάρκεια </w:t>
      </w:r>
      <w:r w:rsidR="006B64F3" w:rsidRPr="00AE3541">
        <w:rPr>
          <w:rFonts w:ascii="Arial" w:hAnsi="Arial" w:cs="Arial"/>
          <w:sz w:val="16"/>
          <w:szCs w:val="16"/>
        </w:rPr>
        <w:t xml:space="preserve"> </w:t>
      </w:r>
      <w:r w:rsidRPr="00AE3541">
        <w:rPr>
          <w:rFonts w:ascii="Arial" w:hAnsi="Arial" w:cs="Arial"/>
          <w:sz w:val="16"/>
          <w:szCs w:val="16"/>
        </w:rPr>
        <w:t>αγώνα</w:t>
      </w:r>
      <w:r w:rsidR="006B64F3" w:rsidRPr="00AE3541">
        <w:rPr>
          <w:rFonts w:ascii="Arial" w:hAnsi="Arial" w:cs="Arial"/>
          <w:sz w:val="16"/>
          <w:szCs w:val="16"/>
        </w:rPr>
        <w:t xml:space="preserve"> </w:t>
      </w:r>
      <w:r w:rsidRPr="00AE3541">
        <w:rPr>
          <w:rFonts w:ascii="Arial" w:hAnsi="Arial" w:cs="Arial"/>
          <w:sz w:val="16"/>
          <w:szCs w:val="16"/>
        </w:rPr>
        <w:t xml:space="preserve"> τέσσερα</w:t>
      </w:r>
      <w:r w:rsidR="006B64F3" w:rsidRPr="00AE3541">
        <w:rPr>
          <w:rFonts w:ascii="Arial" w:hAnsi="Arial" w:cs="Arial"/>
          <w:sz w:val="16"/>
          <w:szCs w:val="16"/>
        </w:rPr>
        <w:t xml:space="preserve"> </w:t>
      </w:r>
      <w:r w:rsidRPr="00AE3541">
        <w:rPr>
          <w:rFonts w:ascii="Arial" w:hAnsi="Arial" w:cs="Arial"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sz w:val="16"/>
          <w:szCs w:val="16"/>
        </w:rPr>
        <w:t xml:space="preserve">(4) </w:t>
      </w:r>
      <w:r w:rsidRPr="00AE3541">
        <w:rPr>
          <w:rFonts w:ascii="Arial" w:hAnsi="Arial" w:cs="Arial"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sz w:val="16"/>
          <w:szCs w:val="16"/>
        </w:rPr>
        <w:t>οκταλεπτα</w:t>
      </w:r>
      <w:r w:rsidRPr="00AE3541">
        <w:rPr>
          <w:rFonts w:ascii="Arial" w:hAnsi="Arial" w:cs="Arial"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sz w:val="16"/>
          <w:szCs w:val="16"/>
        </w:rPr>
        <w:t xml:space="preserve"> </w:t>
      </w:r>
      <w:r w:rsidRPr="00AE3541">
        <w:rPr>
          <w:rFonts w:ascii="Arial" w:hAnsi="Arial" w:cs="Arial"/>
          <w:bCs/>
          <w:sz w:val="16"/>
          <w:szCs w:val="16"/>
        </w:rPr>
        <w:t>καθαρού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 </w:t>
      </w:r>
      <w:r w:rsidRPr="00AE3541">
        <w:rPr>
          <w:rFonts w:ascii="Arial" w:hAnsi="Arial" w:cs="Arial"/>
          <w:bCs/>
          <w:sz w:val="16"/>
          <w:szCs w:val="16"/>
        </w:rPr>
        <w:t>χρόνου</w:t>
      </w:r>
      <w:r w:rsidR="009850AB" w:rsidRPr="00AE3541">
        <w:rPr>
          <w:rFonts w:ascii="Arial" w:hAnsi="Arial" w:cs="Arial"/>
          <w:bCs/>
          <w:sz w:val="16"/>
          <w:szCs w:val="16"/>
        </w:rPr>
        <w:t xml:space="preserve"> </w:t>
      </w:r>
    </w:p>
    <w:p w:rsidR="0089103E" w:rsidRPr="00B208F8" w:rsidRDefault="009850AB" w:rsidP="009555AC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208F8">
        <w:rPr>
          <w:rFonts w:ascii="Arial" w:hAnsi="Arial" w:cs="Arial"/>
          <w:bCs/>
          <w:color w:val="000000" w:themeColor="text1"/>
          <w:sz w:val="16"/>
          <w:szCs w:val="16"/>
        </w:rPr>
        <w:t xml:space="preserve">3 . διάλειμμα  μεταξύ των  οκταλεπτων  3  λεπτά  </w:t>
      </w:r>
    </w:p>
    <w:p w:rsidR="009850AB" w:rsidRPr="00B208F8" w:rsidRDefault="009850AB" w:rsidP="009555AC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208F8">
        <w:rPr>
          <w:rFonts w:ascii="Arial" w:hAnsi="Arial" w:cs="Arial"/>
          <w:bCs/>
          <w:color w:val="000000" w:themeColor="text1"/>
          <w:sz w:val="16"/>
          <w:szCs w:val="16"/>
        </w:rPr>
        <w:t>4 .</w:t>
      </w:r>
      <w:r w:rsidR="001A5C93" w:rsidRPr="00B208F8">
        <w:rPr>
          <w:rFonts w:ascii="Arial" w:hAnsi="Arial" w:cs="Arial"/>
          <w:bCs/>
          <w:color w:val="000000" w:themeColor="text1"/>
          <w:sz w:val="16"/>
          <w:szCs w:val="16"/>
        </w:rPr>
        <w:t xml:space="preserve"> διάρκεια </w:t>
      </w:r>
      <w:r w:rsidR="00B208F8" w:rsidRPr="00B208F8">
        <w:rPr>
          <w:rFonts w:ascii="Arial" w:hAnsi="Arial" w:cs="Arial"/>
          <w:bCs/>
          <w:color w:val="000000" w:themeColor="text1"/>
          <w:sz w:val="16"/>
          <w:szCs w:val="16"/>
        </w:rPr>
        <w:t xml:space="preserve"> κάθε </w:t>
      </w:r>
      <w:r w:rsidR="001A5C93" w:rsidRPr="00B208F8">
        <w:rPr>
          <w:rFonts w:ascii="Arial" w:hAnsi="Arial" w:cs="Arial"/>
          <w:bCs/>
          <w:color w:val="000000" w:themeColor="text1"/>
          <w:sz w:val="16"/>
          <w:szCs w:val="16"/>
        </w:rPr>
        <w:t xml:space="preserve">επίθεσης 24  </w:t>
      </w:r>
      <w:r w:rsidRPr="00B208F8">
        <w:rPr>
          <w:rFonts w:ascii="Arial" w:hAnsi="Arial" w:cs="Arial"/>
          <w:bCs/>
          <w:color w:val="000000" w:themeColor="text1"/>
          <w:sz w:val="16"/>
          <w:szCs w:val="16"/>
        </w:rPr>
        <w:t xml:space="preserve"> δεύτερα</w:t>
      </w:r>
      <w:r w:rsidR="00577C04" w:rsidRPr="00B208F8">
        <w:rPr>
          <w:rFonts w:ascii="Arial" w:hAnsi="Arial" w:cs="Arial"/>
          <w:bCs/>
          <w:color w:val="000000" w:themeColor="text1"/>
          <w:sz w:val="16"/>
          <w:szCs w:val="16"/>
        </w:rPr>
        <w:t xml:space="preserve"> (όχι 14 δευτ)</w:t>
      </w:r>
    </w:p>
    <w:p w:rsidR="00FB524A" w:rsidRPr="00AE3541" w:rsidRDefault="009850AB" w:rsidP="009555AC">
      <w:pPr>
        <w:jc w:val="both"/>
        <w:rPr>
          <w:rFonts w:ascii="Arial" w:hAnsi="Arial" w:cs="Arial"/>
          <w:bCs/>
          <w:sz w:val="16"/>
          <w:szCs w:val="16"/>
        </w:rPr>
      </w:pPr>
      <w:r w:rsidRPr="00AE3541">
        <w:rPr>
          <w:rFonts w:ascii="Arial" w:hAnsi="Arial" w:cs="Arial"/>
          <w:bCs/>
          <w:sz w:val="16"/>
          <w:szCs w:val="16"/>
        </w:rPr>
        <w:t>5</w:t>
      </w:r>
      <w:r w:rsidR="00F50137" w:rsidRPr="00AE3541">
        <w:rPr>
          <w:rFonts w:ascii="Arial" w:hAnsi="Arial" w:cs="Arial"/>
          <w:bCs/>
          <w:sz w:val="16"/>
          <w:szCs w:val="16"/>
        </w:rPr>
        <w:t>.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Pr="00AE3541">
        <w:rPr>
          <w:rFonts w:ascii="Arial" w:hAnsi="Arial" w:cs="Arial"/>
          <w:bCs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bCs/>
          <w:sz w:val="16"/>
          <w:szCs w:val="16"/>
        </w:rPr>
        <w:t>ταιμ</w:t>
      </w:r>
      <w:r w:rsidR="002438FA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bCs/>
          <w:sz w:val="16"/>
          <w:szCs w:val="16"/>
        </w:rPr>
        <w:t>άουτ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 </w:t>
      </w:r>
      <w:r w:rsidR="002438FA" w:rsidRPr="00AE3541">
        <w:rPr>
          <w:rFonts w:ascii="Arial" w:hAnsi="Arial" w:cs="Arial"/>
          <w:bCs/>
          <w:sz w:val="16"/>
          <w:szCs w:val="16"/>
        </w:rPr>
        <w:t>ένα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(1)  για </w:t>
      </w:r>
      <w:r w:rsidR="002438FA" w:rsidRPr="00AE3541">
        <w:rPr>
          <w:rFonts w:ascii="Arial" w:hAnsi="Arial" w:cs="Arial"/>
          <w:bCs/>
          <w:sz w:val="16"/>
          <w:szCs w:val="16"/>
        </w:rPr>
        <w:t>κάθε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bCs/>
          <w:sz w:val="16"/>
          <w:szCs w:val="16"/>
        </w:rPr>
        <w:t>ομάδα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 στο </w:t>
      </w:r>
      <w:r w:rsidR="002438FA" w:rsidRPr="00AE3541">
        <w:rPr>
          <w:rFonts w:ascii="Arial" w:hAnsi="Arial" w:cs="Arial"/>
          <w:bCs/>
          <w:sz w:val="16"/>
          <w:szCs w:val="16"/>
        </w:rPr>
        <w:t>τέταρτο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 οκταλεπτο.</w:t>
      </w:r>
      <w:r w:rsidR="00D666B1" w:rsidRPr="00AE3541">
        <w:rPr>
          <w:rFonts w:ascii="Arial" w:hAnsi="Arial" w:cs="Arial"/>
          <w:bCs/>
          <w:sz w:val="16"/>
          <w:szCs w:val="16"/>
        </w:rPr>
        <w:t xml:space="preserve">  </w:t>
      </w:r>
    </w:p>
    <w:p w:rsidR="00244E0F" w:rsidRPr="00AE3541" w:rsidRDefault="009850AB" w:rsidP="009555AC">
      <w:pPr>
        <w:jc w:val="both"/>
        <w:rPr>
          <w:rFonts w:ascii="Arial" w:hAnsi="Arial" w:cs="Arial"/>
          <w:sz w:val="16"/>
          <w:szCs w:val="16"/>
        </w:rPr>
      </w:pPr>
      <w:r w:rsidRPr="00AE3541">
        <w:rPr>
          <w:rFonts w:ascii="Arial" w:hAnsi="Arial" w:cs="Arial"/>
          <w:sz w:val="16"/>
          <w:szCs w:val="16"/>
        </w:rPr>
        <w:t>6</w:t>
      </w:r>
      <w:r w:rsidR="00F50137" w:rsidRPr="00AE3541">
        <w:rPr>
          <w:rFonts w:ascii="Arial" w:hAnsi="Arial" w:cs="Arial"/>
          <w:sz w:val="16"/>
          <w:szCs w:val="16"/>
        </w:rPr>
        <w:t xml:space="preserve"> .</w:t>
      </w:r>
      <w:r w:rsidR="006B64F3" w:rsidRPr="00AE3541">
        <w:rPr>
          <w:rFonts w:ascii="Arial" w:hAnsi="Arial" w:cs="Arial"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sz w:val="16"/>
          <w:szCs w:val="16"/>
        </w:rPr>
        <w:t xml:space="preserve">μέχρι </w:t>
      </w:r>
      <w:r w:rsidR="006B64F3" w:rsidRPr="00AE3541">
        <w:rPr>
          <w:rFonts w:ascii="Arial" w:hAnsi="Arial" w:cs="Arial"/>
          <w:sz w:val="16"/>
          <w:szCs w:val="16"/>
        </w:rPr>
        <w:t xml:space="preserve"> και το </w:t>
      </w:r>
      <w:r w:rsidR="002438FA" w:rsidRPr="00AE3541">
        <w:rPr>
          <w:rFonts w:ascii="Arial" w:hAnsi="Arial" w:cs="Arial"/>
          <w:sz w:val="16"/>
          <w:szCs w:val="16"/>
        </w:rPr>
        <w:t xml:space="preserve"> τρίτο</w:t>
      </w:r>
      <w:r w:rsidR="006B64F3" w:rsidRPr="00AE3541">
        <w:rPr>
          <w:rFonts w:ascii="Arial" w:hAnsi="Arial" w:cs="Arial"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sz w:val="16"/>
          <w:szCs w:val="16"/>
        </w:rPr>
        <w:t>οκταλεπτο</w:t>
      </w:r>
      <w:r w:rsidR="002438FA" w:rsidRPr="00AE3541">
        <w:rPr>
          <w:rFonts w:ascii="Arial" w:hAnsi="Arial" w:cs="Arial"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sz w:val="16"/>
          <w:szCs w:val="16"/>
        </w:rPr>
        <w:t>πρέπει</w:t>
      </w:r>
      <w:r w:rsidR="006B64F3" w:rsidRPr="00AE3541">
        <w:rPr>
          <w:rFonts w:ascii="Arial" w:hAnsi="Arial" w:cs="Arial"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sz w:val="16"/>
          <w:szCs w:val="16"/>
        </w:rPr>
        <w:t xml:space="preserve">να </w:t>
      </w:r>
      <w:r w:rsidR="002438FA" w:rsidRPr="00AE3541">
        <w:rPr>
          <w:rFonts w:ascii="Arial" w:hAnsi="Arial" w:cs="Arial"/>
          <w:sz w:val="16"/>
          <w:szCs w:val="16"/>
        </w:rPr>
        <w:t xml:space="preserve"> έχουν</w:t>
      </w:r>
      <w:r w:rsidR="006B64F3" w:rsidRPr="00AE3541">
        <w:rPr>
          <w:rFonts w:ascii="Arial" w:hAnsi="Arial" w:cs="Arial"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sz w:val="16"/>
          <w:szCs w:val="16"/>
        </w:rPr>
        <w:t xml:space="preserve"> αγωνιστεί </w:t>
      </w:r>
      <w:r w:rsidR="006B64F3" w:rsidRPr="00AE3541">
        <w:rPr>
          <w:rFonts w:ascii="Arial" w:hAnsi="Arial" w:cs="Arial"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sz w:val="16"/>
          <w:szCs w:val="16"/>
        </w:rPr>
        <w:t>όλοι</w:t>
      </w:r>
      <w:r w:rsidR="006B64F3" w:rsidRPr="00AE3541">
        <w:rPr>
          <w:rFonts w:ascii="Arial" w:hAnsi="Arial" w:cs="Arial"/>
          <w:sz w:val="16"/>
          <w:szCs w:val="16"/>
        </w:rPr>
        <w:t xml:space="preserve">  </w:t>
      </w:r>
      <w:r w:rsidR="002438FA" w:rsidRPr="00AE3541">
        <w:rPr>
          <w:rFonts w:ascii="Arial" w:hAnsi="Arial" w:cs="Arial"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sz w:val="16"/>
          <w:szCs w:val="16"/>
        </w:rPr>
        <w:t xml:space="preserve">οι </w:t>
      </w:r>
      <w:r w:rsidR="00AB5677" w:rsidRPr="00AE3541">
        <w:rPr>
          <w:rFonts w:ascii="Arial" w:hAnsi="Arial" w:cs="Arial"/>
          <w:sz w:val="16"/>
          <w:szCs w:val="16"/>
        </w:rPr>
        <w:t xml:space="preserve">αθλητές που </w:t>
      </w:r>
      <w:r w:rsidR="0079341C" w:rsidRPr="00AE3541">
        <w:rPr>
          <w:rFonts w:ascii="Arial" w:hAnsi="Arial" w:cs="Arial"/>
          <w:sz w:val="16"/>
          <w:szCs w:val="16"/>
        </w:rPr>
        <w:t>έχουν</w:t>
      </w:r>
      <w:r w:rsidR="00AB5677" w:rsidRPr="00AE3541">
        <w:rPr>
          <w:rFonts w:ascii="Arial" w:hAnsi="Arial" w:cs="Arial"/>
          <w:sz w:val="16"/>
          <w:szCs w:val="16"/>
        </w:rPr>
        <w:t xml:space="preserve"> </w:t>
      </w:r>
      <w:r w:rsidR="0079341C" w:rsidRPr="00AE3541">
        <w:rPr>
          <w:rFonts w:ascii="Arial" w:hAnsi="Arial" w:cs="Arial"/>
          <w:sz w:val="16"/>
          <w:szCs w:val="16"/>
        </w:rPr>
        <w:t>δηλωθεί</w:t>
      </w:r>
      <w:r w:rsidR="00AB5677" w:rsidRPr="00AE3541">
        <w:rPr>
          <w:rFonts w:ascii="Arial" w:hAnsi="Arial" w:cs="Arial"/>
          <w:sz w:val="16"/>
          <w:szCs w:val="16"/>
        </w:rPr>
        <w:t xml:space="preserve"> στο    φύλλο αγώνα   </w:t>
      </w:r>
    </w:p>
    <w:p w:rsidR="0089103E" w:rsidRPr="00AE3541" w:rsidRDefault="001F2A5A" w:rsidP="009555AC">
      <w:pPr>
        <w:jc w:val="both"/>
        <w:rPr>
          <w:rFonts w:ascii="Arial" w:hAnsi="Arial" w:cs="Arial"/>
          <w:sz w:val="16"/>
          <w:szCs w:val="16"/>
        </w:rPr>
      </w:pPr>
      <w:r w:rsidRPr="001F2A5A">
        <w:rPr>
          <w:rFonts w:ascii="Arial" w:hAnsi="Arial" w:cs="Arial"/>
          <w:sz w:val="16"/>
          <w:szCs w:val="16"/>
        </w:rPr>
        <w:t xml:space="preserve">     </w:t>
      </w:r>
      <w:r w:rsidR="00AB5677" w:rsidRPr="00AE3541">
        <w:rPr>
          <w:rFonts w:ascii="Arial" w:hAnsi="Arial" w:cs="Arial"/>
          <w:sz w:val="16"/>
          <w:szCs w:val="16"/>
        </w:rPr>
        <w:t xml:space="preserve">και βρίσκονται στο γήπεδο, και  να  </w:t>
      </w:r>
      <w:r w:rsidR="00864915" w:rsidRPr="00AE3541">
        <w:rPr>
          <w:rFonts w:ascii="Arial" w:hAnsi="Arial" w:cs="Arial"/>
          <w:sz w:val="16"/>
          <w:szCs w:val="16"/>
        </w:rPr>
        <w:t>έχουν</w:t>
      </w:r>
      <w:r w:rsidR="00AB5677" w:rsidRPr="00AE3541">
        <w:rPr>
          <w:rFonts w:ascii="Arial" w:hAnsi="Arial" w:cs="Arial"/>
          <w:sz w:val="16"/>
          <w:szCs w:val="16"/>
        </w:rPr>
        <w:t xml:space="preserve">  αγωνιστεί  τουλάχιστον  1</w:t>
      </w:r>
      <w:r w:rsidR="00577C04" w:rsidRPr="00AE3541">
        <w:rPr>
          <w:rFonts w:ascii="Arial" w:hAnsi="Arial" w:cs="Arial"/>
          <w:sz w:val="16"/>
          <w:szCs w:val="16"/>
        </w:rPr>
        <w:t xml:space="preserve"> και μέχρι 3 </w:t>
      </w:r>
      <w:r w:rsidR="00AB5677" w:rsidRPr="00AE3541">
        <w:rPr>
          <w:rFonts w:ascii="Arial" w:hAnsi="Arial" w:cs="Arial"/>
          <w:sz w:val="16"/>
          <w:szCs w:val="16"/>
        </w:rPr>
        <w:t xml:space="preserve"> οκταλεπτ</w:t>
      </w:r>
      <w:r w:rsidR="00577C04" w:rsidRPr="00AE3541">
        <w:rPr>
          <w:rFonts w:ascii="Arial" w:hAnsi="Arial" w:cs="Arial"/>
          <w:sz w:val="16"/>
          <w:szCs w:val="16"/>
        </w:rPr>
        <w:t>α</w:t>
      </w:r>
      <w:r w:rsidR="00AB5677" w:rsidRPr="00AE3541">
        <w:rPr>
          <w:rFonts w:ascii="Arial" w:hAnsi="Arial" w:cs="Arial"/>
          <w:sz w:val="16"/>
          <w:szCs w:val="16"/>
        </w:rPr>
        <w:t xml:space="preserve"> </w:t>
      </w:r>
      <w:r w:rsidR="00D666B1" w:rsidRPr="00AE3541">
        <w:rPr>
          <w:rFonts w:ascii="Arial" w:hAnsi="Arial" w:cs="Arial"/>
          <w:sz w:val="16"/>
          <w:szCs w:val="16"/>
        </w:rPr>
        <w:t>,</w:t>
      </w:r>
      <w:r w:rsidR="00AB5677" w:rsidRPr="00AE354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 w:rsidR="000D043C" w:rsidRPr="00AE3541">
        <w:rPr>
          <w:rFonts w:ascii="Arial" w:hAnsi="Arial" w:cs="Arial"/>
          <w:sz w:val="16"/>
          <w:szCs w:val="16"/>
        </w:rPr>
        <w:t xml:space="preserve">    </w:t>
      </w:r>
      <w:r w:rsidR="00AB5677" w:rsidRPr="00AE3541">
        <w:rPr>
          <w:rFonts w:ascii="Arial" w:hAnsi="Arial" w:cs="Arial"/>
          <w:sz w:val="16"/>
          <w:szCs w:val="16"/>
        </w:rPr>
        <w:t xml:space="preserve">        </w:t>
      </w:r>
      <w:r w:rsidR="000D043C" w:rsidRPr="00AE3541">
        <w:rPr>
          <w:rFonts w:ascii="Arial" w:hAnsi="Arial" w:cs="Arial"/>
          <w:sz w:val="16"/>
          <w:szCs w:val="16"/>
        </w:rPr>
        <w:t xml:space="preserve">  </w:t>
      </w:r>
      <w:r w:rsidR="006B64F3" w:rsidRPr="00AE3541">
        <w:rPr>
          <w:rFonts w:ascii="Arial" w:hAnsi="Arial" w:cs="Arial"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sz w:val="16"/>
          <w:szCs w:val="16"/>
        </w:rPr>
        <w:t xml:space="preserve"> </w:t>
      </w:r>
    </w:p>
    <w:p w:rsidR="00CB60A1" w:rsidRPr="00DD72C9" w:rsidRDefault="00F16E98" w:rsidP="00CB60A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</w:t>
      </w:r>
      <w:r w:rsidR="00F50137" w:rsidRPr="00AE3541">
        <w:rPr>
          <w:rFonts w:ascii="Arial" w:hAnsi="Arial" w:cs="Arial"/>
          <w:bCs/>
          <w:sz w:val="16"/>
          <w:szCs w:val="16"/>
        </w:rPr>
        <w:t>.</w:t>
      </w:r>
      <w:r w:rsidR="00577C04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F50137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bCs/>
          <w:sz w:val="16"/>
          <w:szCs w:val="16"/>
        </w:rPr>
        <w:t xml:space="preserve">αλλαγές 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bCs/>
          <w:sz w:val="16"/>
          <w:szCs w:val="16"/>
        </w:rPr>
        <w:t>επιτρέπονται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bCs/>
          <w:sz w:val="16"/>
          <w:szCs w:val="16"/>
        </w:rPr>
        <w:t xml:space="preserve"> μόνο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bCs/>
          <w:sz w:val="16"/>
          <w:szCs w:val="16"/>
        </w:rPr>
        <w:t>στο</w:t>
      </w:r>
      <w:r w:rsidR="002438FA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bCs/>
          <w:sz w:val="16"/>
          <w:szCs w:val="16"/>
        </w:rPr>
        <w:t>τέταρτο</w:t>
      </w:r>
      <w:r w:rsidR="006B64F3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2438FA" w:rsidRPr="00AE3541">
        <w:rPr>
          <w:rFonts w:ascii="Arial" w:hAnsi="Arial" w:cs="Arial"/>
          <w:bCs/>
          <w:sz w:val="16"/>
          <w:szCs w:val="16"/>
        </w:rPr>
        <w:t xml:space="preserve"> </w:t>
      </w:r>
      <w:r w:rsidR="006B64F3" w:rsidRPr="00AE3541">
        <w:rPr>
          <w:rFonts w:ascii="Arial" w:hAnsi="Arial" w:cs="Arial"/>
          <w:bCs/>
          <w:sz w:val="16"/>
          <w:szCs w:val="16"/>
        </w:rPr>
        <w:t>οκταλεπτο,</w:t>
      </w:r>
      <w:r w:rsidR="002438FA" w:rsidRPr="00AE3541">
        <w:rPr>
          <w:rFonts w:ascii="Arial" w:hAnsi="Arial" w:cs="Arial"/>
          <w:bCs/>
          <w:sz w:val="16"/>
          <w:szCs w:val="16"/>
        </w:rPr>
        <w:t xml:space="preserve"> εκτός  ειδικών</w:t>
      </w:r>
      <w:r w:rsidR="00AB5677" w:rsidRPr="00AE3541">
        <w:rPr>
          <w:rFonts w:ascii="Arial" w:hAnsi="Arial" w:cs="Arial"/>
          <w:bCs/>
          <w:sz w:val="16"/>
          <w:szCs w:val="16"/>
        </w:rPr>
        <w:t xml:space="preserve"> περιπτώσεων  τραυματισμός  αθλητή  κλπ   </w:t>
      </w:r>
    </w:p>
    <w:p w:rsidR="00CB60A1" w:rsidRPr="00AE3541" w:rsidRDefault="00F16E98" w:rsidP="00CB60A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</w:t>
      </w:r>
      <w:r w:rsidR="00CB60A1" w:rsidRPr="00AE3541">
        <w:rPr>
          <w:rFonts w:ascii="Arial" w:hAnsi="Arial" w:cs="Arial"/>
          <w:bCs/>
          <w:sz w:val="16"/>
          <w:szCs w:val="16"/>
        </w:rPr>
        <w:t xml:space="preserve">.  </w:t>
      </w:r>
      <w:r w:rsidR="00CB60A1">
        <w:rPr>
          <w:rFonts w:ascii="Arial" w:hAnsi="Arial" w:cs="Arial"/>
          <w:bCs/>
          <w:sz w:val="16"/>
          <w:szCs w:val="16"/>
        </w:rPr>
        <w:t xml:space="preserve">σε ισόπαλο αποτέλεσμα  δίνεται 3λεπτη παράταση </w:t>
      </w:r>
      <w:r w:rsidR="00CB60A1" w:rsidRPr="00AE3541">
        <w:rPr>
          <w:rFonts w:ascii="Arial" w:hAnsi="Arial" w:cs="Arial"/>
          <w:bCs/>
          <w:sz w:val="16"/>
          <w:szCs w:val="16"/>
        </w:rPr>
        <w:t xml:space="preserve">επιτρέπονται αλλαγές </w:t>
      </w:r>
      <w:r w:rsidR="00CB60A1">
        <w:rPr>
          <w:rFonts w:ascii="Arial" w:hAnsi="Arial" w:cs="Arial"/>
          <w:bCs/>
          <w:sz w:val="16"/>
          <w:szCs w:val="16"/>
        </w:rPr>
        <w:t>,</w:t>
      </w:r>
      <w:r w:rsidR="00CB60A1" w:rsidRPr="00AE3541">
        <w:rPr>
          <w:rFonts w:ascii="Arial" w:hAnsi="Arial" w:cs="Arial"/>
          <w:bCs/>
          <w:sz w:val="16"/>
          <w:szCs w:val="16"/>
        </w:rPr>
        <w:t xml:space="preserve"> ταιμ  άουτ  ένα (1)  για κάθε ομάδα  </w:t>
      </w:r>
    </w:p>
    <w:p w:rsidR="001D16D8" w:rsidRPr="00AD61FE" w:rsidRDefault="001D16D8" w:rsidP="00B87BEF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AD61FE">
        <w:rPr>
          <w:rFonts w:ascii="Arial" w:hAnsi="Arial" w:cs="Arial"/>
          <w:b/>
          <w:bCs/>
          <w:sz w:val="16"/>
          <w:szCs w:val="16"/>
        </w:rPr>
        <w:t xml:space="preserve">Όλοι οι προπονητές που θα συμμετέχουν θα πρέπει να κατέχουν  κάρτα προπονητή σε ισχύ </w:t>
      </w:r>
    </w:p>
    <w:p w:rsidR="00B87BEF" w:rsidRPr="00AE3541" w:rsidRDefault="00B87BEF" w:rsidP="00B87BEF">
      <w:pPr>
        <w:rPr>
          <w:rFonts w:ascii="Arial" w:hAnsi="Arial" w:cs="Arial"/>
          <w:b/>
          <w:bCs/>
          <w:sz w:val="16"/>
          <w:szCs w:val="16"/>
        </w:rPr>
      </w:pPr>
      <w:r w:rsidRPr="00AE3541">
        <w:rPr>
          <w:rFonts w:ascii="Arial" w:hAnsi="Arial" w:cs="Arial"/>
          <w:b/>
          <w:bCs/>
          <w:sz w:val="16"/>
          <w:szCs w:val="16"/>
        </w:rPr>
        <w:t xml:space="preserve">Επιτρέπεται μόνο άμυνα ΜΑΝ-ΤΟ-ΜΑΝ  στην απλή της μορφή στο πίσω γήπεδο                                           </w:t>
      </w:r>
    </w:p>
    <w:p w:rsidR="0032715E" w:rsidRDefault="0032715E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89103E" w:rsidRPr="00AE3541" w:rsidRDefault="000F095B" w:rsidP="009555AC">
      <w:pPr>
        <w:jc w:val="both"/>
        <w:rPr>
          <w:rFonts w:ascii="Arial" w:hAnsi="Arial" w:cs="Arial"/>
          <w:bCs/>
          <w:sz w:val="16"/>
          <w:szCs w:val="16"/>
        </w:rPr>
      </w:pPr>
      <w:r w:rsidRPr="00AE3541">
        <w:rPr>
          <w:rFonts w:ascii="Arial" w:hAnsi="Arial" w:cs="Arial"/>
          <w:b/>
          <w:sz w:val="16"/>
          <w:szCs w:val="16"/>
          <w:u w:val="single"/>
        </w:rPr>
        <w:t xml:space="preserve">ΑΡΘΡΟ </w:t>
      </w:r>
      <w:r w:rsidR="00864915" w:rsidRPr="00AE3541">
        <w:rPr>
          <w:rFonts w:ascii="Arial" w:hAnsi="Arial" w:cs="Arial"/>
          <w:b/>
          <w:sz w:val="16"/>
          <w:szCs w:val="16"/>
          <w:u w:val="single"/>
        </w:rPr>
        <w:t>7</w:t>
      </w:r>
      <w:r w:rsidRPr="00AE3541">
        <w:rPr>
          <w:rFonts w:ascii="Arial" w:hAnsi="Arial" w:cs="Arial"/>
          <w:b/>
          <w:sz w:val="16"/>
          <w:szCs w:val="16"/>
          <w:u w:val="single"/>
          <w:vertAlign w:val="superscript"/>
        </w:rPr>
        <w:t>Ο</w:t>
      </w:r>
      <w:r w:rsidRPr="00AE3541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9848CF" w:rsidRPr="00AE3541">
        <w:rPr>
          <w:rFonts w:ascii="Arial" w:hAnsi="Arial" w:cs="Arial"/>
          <w:b/>
          <w:sz w:val="16"/>
          <w:szCs w:val="16"/>
          <w:u w:val="single"/>
        </w:rPr>
        <w:t xml:space="preserve">:  </w:t>
      </w:r>
      <w:r w:rsidR="00041358" w:rsidRPr="00AE3541">
        <w:rPr>
          <w:rFonts w:ascii="Arial" w:hAnsi="Arial" w:cs="Arial"/>
          <w:b/>
          <w:sz w:val="16"/>
          <w:szCs w:val="16"/>
          <w:u w:val="single"/>
        </w:rPr>
        <w:t>ΒΑΘΜΟΛΟΓΙΑ</w:t>
      </w:r>
    </w:p>
    <w:p w:rsidR="00AB49F8" w:rsidRPr="00AD61FE" w:rsidRDefault="00AB49F8" w:rsidP="009555AC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B208F8">
        <w:rPr>
          <w:rFonts w:ascii="Arial" w:hAnsi="Arial" w:cs="Arial"/>
          <w:color w:val="000000" w:themeColor="text1"/>
          <w:sz w:val="16"/>
          <w:szCs w:val="16"/>
        </w:rPr>
        <w:t xml:space="preserve">Στους </w:t>
      </w:r>
      <w:r w:rsidRPr="00B208F8">
        <w:rPr>
          <w:rFonts w:ascii="Arial" w:hAnsi="Arial" w:cs="Arial"/>
          <w:bCs/>
          <w:color w:val="000000" w:themeColor="text1"/>
          <w:sz w:val="16"/>
          <w:szCs w:val="16"/>
        </w:rPr>
        <w:t>αγώνες</w:t>
      </w:r>
      <w:r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675C6A" w:rsidRPr="00B208F8">
        <w:rPr>
          <w:rFonts w:ascii="Arial" w:hAnsi="Arial" w:cs="Arial"/>
          <w:b/>
          <w:color w:val="000000" w:themeColor="text1"/>
          <w:sz w:val="16"/>
          <w:szCs w:val="16"/>
        </w:rPr>
        <w:t xml:space="preserve">ΔΕΝ </w:t>
      </w:r>
      <w:r w:rsidRPr="00B208F8">
        <w:rPr>
          <w:rFonts w:ascii="Arial" w:hAnsi="Arial" w:cs="Arial"/>
          <w:color w:val="000000" w:themeColor="text1"/>
          <w:sz w:val="16"/>
          <w:szCs w:val="16"/>
        </w:rPr>
        <w:t xml:space="preserve"> θα ισχύ</w:t>
      </w:r>
      <w:r w:rsidR="00675C6A" w:rsidRPr="00B208F8">
        <w:rPr>
          <w:rFonts w:ascii="Arial" w:hAnsi="Arial" w:cs="Arial"/>
          <w:color w:val="000000" w:themeColor="text1"/>
          <w:sz w:val="16"/>
          <w:szCs w:val="16"/>
        </w:rPr>
        <w:t>σ</w:t>
      </w:r>
      <w:r w:rsidRPr="00B208F8">
        <w:rPr>
          <w:rFonts w:ascii="Arial" w:hAnsi="Arial" w:cs="Arial"/>
          <w:color w:val="000000" w:themeColor="text1"/>
          <w:sz w:val="16"/>
          <w:szCs w:val="16"/>
        </w:rPr>
        <w:t>ει βαθμολογία</w:t>
      </w:r>
      <w:r w:rsidR="00FA4D69" w:rsidRPr="00B208F8">
        <w:rPr>
          <w:rFonts w:ascii="Arial" w:hAnsi="Arial" w:cs="Arial"/>
          <w:color w:val="000000" w:themeColor="text1"/>
          <w:sz w:val="16"/>
          <w:szCs w:val="16"/>
        </w:rPr>
        <w:t xml:space="preserve"> ,</w:t>
      </w:r>
      <w:r w:rsidR="005A521E" w:rsidRPr="00B208F8">
        <w:rPr>
          <w:rFonts w:ascii="Arial" w:hAnsi="Arial" w:cs="Arial"/>
          <w:color w:val="000000" w:themeColor="text1"/>
          <w:sz w:val="16"/>
          <w:szCs w:val="16"/>
        </w:rPr>
        <w:t xml:space="preserve"> θα καταγράφεται σκορ κατά τη διάρκεια του αγώνα  </w:t>
      </w:r>
    </w:p>
    <w:p w:rsidR="00AB5677" w:rsidRPr="007D27B3" w:rsidRDefault="009709C5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Μηδενίζεται η ομάδα που αδικαιολόγητα δεν εμφανιστεί την καθορισμένη ώρα στον αγωνιστικό χώρο για να αγωνιστεί.</w:t>
      </w:r>
    </w:p>
    <w:p w:rsidR="000012AF" w:rsidRPr="007D27B3" w:rsidRDefault="009709C5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Σε περίπτωση που για σοβαρό λόγο ομάδα δεν εμφανιστεί στον αγωνιστικό χώρο , ο λόγος αυτός</w:t>
      </w:r>
      <w:r w:rsidR="0089103E" w:rsidRPr="007D27B3">
        <w:rPr>
          <w:rFonts w:ascii="Arial" w:hAnsi="Arial" w:cs="Arial"/>
          <w:sz w:val="16"/>
          <w:szCs w:val="16"/>
        </w:rPr>
        <w:t xml:space="preserve"> θα εξεταστεί από την τεχνική</w:t>
      </w:r>
      <w:r w:rsidRPr="007D27B3">
        <w:rPr>
          <w:rFonts w:ascii="Arial" w:hAnsi="Arial" w:cs="Arial"/>
          <w:sz w:val="16"/>
          <w:szCs w:val="16"/>
        </w:rPr>
        <w:t xml:space="preserve"> επιτροπή μόνο εάν έχει εμπρόθεσμα</w:t>
      </w:r>
      <w:r w:rsidR="0055465E" w:rsidRPr="007D27B3">
        <w:rPr>
          <w:rFonts w:ascii="Arial" w:hAnsi="Arial" w:cs="Arial"/>
          <w:sz w:val="16"/>
          <w:szCs w:val="16"/>
        </w:rPr>
        <w:t xml:space="preserve"> </w:t>
      </w:r>
      <w:r w:rsidRPr="007D27B3">
        <w:rPr>
          <w:rFonts w:ascii="Arial" w:hAnsi="Arial" w:cs="Arial"/>
          <w:sz w:val="16"/>
          <w:szCs w:val="16"/>
        </w:rPr>
        <w:t>(</w:t>
      </w:r>
      <w:r w:rsidR="0055465E" w:rsidRPr="007D27B3">
        <w:rPr>
          <w:rFonts w:ascii="Arial" w:hAnsi="Arial" w:cs="Arial"/>
          <w:sz w:val="16"/>
          <w:szCs w:val="16"/>
        </w:rPr>
        <w:t xml:space="preserve"> </w:t>
      </w:r>
      <w:r w:rsidRPr="007D27B3">
        <w:rPr>
          <w:rFonts w:ascii="Arial" w:hAnsi="Arial" w:cs="Arial"/>
          <w:sz w:val="16"/>
          <w:szCs w:val="16"/>
        </w:rPr>
        <w:t>πριν τον αγώνα</w:t>
      </w:r>
      <w:r w:rsidR="0055465E" w:rsidRPr="007D27B3">
        <w:rPr>
          <w:rFonts w:ascii="Arial" w:hAnsi="Arial" w:cs="Arial"/>
          <w:sz w:val="16"/>
          <w:szCs w:val="16"/>
        </w:rPr>
        <w:t xml:space="preserve"> </w:t>
      </w:r>
      <w:r w:rsidRPr="007D27B3">
        <w:rPr>
          <w:rFonts w:ascii="Arial" w:hAnsi="Arial" w:cs="Arial"/>
          <w:sz w:val="16"/>
          <w:szCs w:val="16"/>
        </w:rPr>
        <w:t xml:space="preserve">) ενημερωθεί </w:t>
      </w:r>
      <w:r w:rsidR="00DE4188">
        <w:rPr>
          <w:rFonts w:ascii="Arial" w:hAnsi="Arial" w:cs="Arial"/>
          <w:sz w:val="16"/>
          <w:szCs w:val="16"/>
        </w:rPr>
        <w:t xml:space="preserve">το </w:t>
      </w:r>
      <w:r w:rsidR="00E5419A">
        <w:rPr>
          <w:rFonts w:ascii="Arial" w:hAnsi="Arial" w:cs="Arial"/>
          <w:sz w:val="16"/>
          <w:szCs w:val="16"/>
        </w:rPr>
        <w:t>γραφείο</w:t>
      </w:r>
      <w:r w:rsidR="00D666B1" w:rsidRPr="00577C04">
        <w:rPr>
          <w:rFonts w:ascii="Arial" w:hAnsi="Arial" w:cs="Arial"/>
          <w:sz w:val="16"/>
          <w:szCs w:val="16"/>
        </w:rPr>
        <w:t xml:space="preserve"> </w:t>
      </w:r>
      <w:r w:rsidR="00DE4188">
        <w:rPr>
          <w:rFonts w:ascii="Arial" w:hAnsi="Arial" w:cs="Arial"/>
          <w:sz w:val="16"/>
          <w:szCs w:val="16"/>
        </w:rPr>
        <w:t xml:space="preserve">αθλητισμού του ΔΟΠΑΦΜΑΗ </w:t>
      </w:r>
      <w:r w:rsidRPr="007D27B3">
        <w:rPr>
          <w:rFonts w:ascii="Arial" w:hAnsi="Arial" w:cs="Arial"/>
          <w:sz w:val="16"/>
          <w:szCs w:val="16"/>
        </w:rPr>
        <w:t xml:space="preserve"> και ο διαιτητής του αγώνα ώστε να γίνει σχετική αναφορά στο Φύλλο αγώνα.</w:t>
      </w:r>
    </w:p>
    <w:p w:rsidR="0089103E" w:rsidRPr="00303FDC" w:rsidRDefault="0089103E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Μηδενίζεται ομάδα (μετά από απόφαση της τεχν</w:t>
      </w:r>
      <w:r w:rsidR="00093EF8" w:rsidRPr="007D27B3">
        <w:rPr>
          <w:rFonts w:ascii="Arial" w:hAnsi="Arial" w:cs="Arial"/>
          <w:sz w:val="16"/>
          <w:szCs w:val="16"/>
        </w:rPr>
        <w:t>ικής</w:t>
      </w:r>
      <w:r w:rsidRPr="007D27B3">
        <w:rPr>
          <w:rFonts w:ascii="Arial" w:hAnsi="Arial" w:cs="Arial"/>
          <w:sz w:val="16"/>
          <w:szCs w:val="16"/>
        </w:rPr>
        <w:t>,</w:t>
      </w:r>
      <w:r w:rsidR="00093EF8" w:rsidRPr="007D27B3">
        <w:rPr>
          <w:rFonts w:ascii="Arial" w:hAnsi="Arial" w:cs="Arial"/>
          <w:sz w:val="16"/>
          <w:szCs w:val="16"/>
        </w:rPr>
        <w:t xml:space="preserve"> </w:t>
      </w:r>
      <w:r w:rsidRPr="007D27B3">
        <w:rPr>
          <w:rFonts w:ascii="Arial" w:hAnsi="Arial" w:cs="Arial"/>
          <w:sz w:val="16"/>
          <w:szCs w:val="16"/>
        </w:rPr>
        <w:t xml:space="preserve">επιτροπής ) που καταστεί υπαίτια από τον διαιτητή οριστικής διακοπής του αγώνα για οποιονδήποτε </w:t>
      </w:r>
      <w:r w:rsidRPr="00303FDC">
        <w:rPr>
          <w:rFonts w:ascii="Arial" w:hAnsi="Arial" w:cs="Arial"/>
          <w:sz w:val="16"/>
          <w:szCs w:val="16"/>
        </w:rPr>
        <w:t>λόγο , ο οποίος περιγράφεται στο Φύλλο αγώνα και στην έκθεση του διαιτητή..</w:t>
      </w:r>
    </w:p>
    <w:p w:rsidR="00B4108B" w:rsidRPr="00303FDC" w:rsidRDefault="0089103E" w:rsidP="009555AC">
      <w:pPr>
        <w:jc w:val="both"/>
        <w:rPr>
          <w:rFonts w:ascii="Arial" w:hAnsi="Arial" w:cs="Arial"/>
          <w:sz w:val="16"/>
          <w:szCs w:val="16"/>
        </w:rPr>
      </w:pPr>
      <w:r w:rsidRPr="00303FDC">
        <w:rPr>
          <w:rFonts w:ascii="Arial" w:hAnsi="Arial" w:cs="Arial"/>
          <w:sz w:val="16"/>
          <w:szCs w:val="16"/>
        </w:rPr>
        <w:t>Αποβάλλεται αυτοδικαίως από την συνέχεια των αγώνων ομάδα που συγκεντρώνει 2 μηδενισμούς</w:t>
      </w:r>
    </w:p>
    <w:p w:rsidR="0032715E" w:rsidRDefault="0032715E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89103E" w:rsidRPr="007D27B3" w:rsidRDefault="000F095B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D27B3">
        <w:rPr>
          <w:rFonts w:ascii="Arial" w:hAnsi="Arial" w:cs="Arial"/>
          <w:b/>
          <w:sz w:val="16"/>
          <w:szCs w:val="16"/>
          <w:u w:val="single"/>
        </w:rPr>
        <w:t xml:space="preserve">ΑΡΘΡΟ </w:t>
      </w:r>
      <w:r w:rsidR="00894677" w:rsidRPr="007D27B3">
        <w:rPr>
          <w:rFonts w:ascii="Arial" w:hAnsi="Arial" w:cs="Arial"/>
          <w:b/>
          <w:sz w:val="16"/>
          <w:szCs w:val="16"/>
          <w:u w:val="single"/>
        </w:rPr>
        <w:t>8</w:t>
      </w:r>
      <w:r w:rsidRPr="007D27B3">
        <w:rPr>
          <w:rFonts w:ascii="Arial" w:hAnsi="Arial" w:cs="Arial"/>
          <w:b/>
          <w:sz w:val="16"/>
          <w:szCs w:val="16"/>
          <w:u w:val="single"/>
          <w:vertAlign w:val="superscript"/>
        </w:rPr>
        <w:t>Ο</w:t>
      </w:r>
      <w:r w:rsidR="009848CF" w:rsidRPr="007D27B3">
        <w:rPr>
          <w:rFonts w:ascii="Arial" w:hAnsi="Arial" w:cs="Arial"/>
          <w:b/>
          <w:sz w:val="16"/>
          <w:szCs w:val="16"/>
          <w:u w:val="single"/>
          <w:vertAlign w:val="superscript"/>
        </w:rPr>
        <w:t xml:space="preserve">  :</w:t>
      </w:r>
      <w:r w:rsidRPr="007D27B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041358" w:rsidRPr="007D27B3">
        <w:rPr>
          <w:rFonts w:ascii="Arial" w:hAnsi="Arial" w:cs="Arial"/>
          <w:b/>
          <w:sz w:val="16"/>
          <w:szCs w:val="16"/>
          <w:u w:val="single"/>
        </w:rPr>
        <w:t>ΔΙΑΙΤΗΣΙΑ:</w:t>
      </w:r>
    </w:p>
    <w:p w:rsidR="001C2620" w:rsidRPr="007D27B3" w:rsidRDefault="001C2620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Τους αγώνες θα διαιτητεύσουν επίσημοι</w:t>
      </w:r>
      <w:r w:rsidR="00D57852">
        <w:rPr>
          <w:rFonts w:ascii="Arial" w:hAnsi="Arial" w:cs="Arial"/>
          <w:sz w:val="16"/>
          <w:szCs w:val="16"/>
        </w:rPr>
        <w:t xml:space="preserve"> 2</w:t>
      </w:r>
      <w:r w:rsidRPr="007D27B3">
        <w:rPr>
          <w:rFonts w:ascii="Arial" w:hAnsi="Arial" w:cs="Arial"/>
          <w:sz w:val="16"/>
          <w:szCs w:val="16"/>
        </w:rPr>
        <w:t xml:space="preserve"> δια</w:t>
      </w:r>
      <w:r w:rsidR="00AB49F8" w:rsidRPr="007D27B3">
        <w:rPr>
          <w:rFonts w:ascii="Arial" w:hAnsi="Arial" w:cs="Arial"/>
          <w:sz w:val="16"/>
          <w:szCs w:val="16"/>
        </w:rPr>
        <w:t>ιτητές και</w:t>
      </w:r>
      <w:r w:rsidR="00D57852">
        <w:rPr>
          <w:rFonts w:ascii="Arial" w:hAnsi="Arial" w:cs="Arial"/>
          <w:sz w:val="16"/>
          <w:szCs w:val="16"/>
        </w:rPr>
        <w:t xml:space="preserve"> 2</w:t>
      </w:r>
      <w:r w:rsidR="00247135" w:rsidRPr="007D27B3">
        <w:rPr>
          <w:rFonts w:ascii="Arial" w:hAnsi="Arial" w:cs="Arial"/>
          <w:sz w:val="16"/>
          <w:szCs w:val="16"/>
        </w:rPr>
        <w:t xml:space="preserve"> κριτές</w:t>
      </w:r>
      <w:r w:rsidR="00D57852">
        <w:rPr>
          <w:rFonts w:ascii="Arial" w:hAnsi="Arial" w:cs="Arial"/>
          <w:sz w:val="16"/>
          <w:szCs w:val="16"/>
        </w:rPr>
        <w:t xml:space="preserve"> </w:t>
      </w:r>
      <w:r w:rsidR="003118E1">
        <w:rPr>
          <w:rFonts w:ascii="Arial" w:hAnsi="Arial" w:cs="Arial"/>
          <w:sz w:val="16"/>
          <w:szCs w:val="16"/>
        </w:rPr>
        <w:t>ανά</w:t>
      </w:r>
      <w:r w:rsidR="00D57852">
        <w:rPr>
          <w:rFonts w:ascii="Arial" w:hAnsi="Arial" w:cs="Arial"/>
          <w:sz w:val="16"/>
          <w:szCs w:val="16"/>
        </w:rPr>
        <w:t xml:space="preserve"> αγώνα </w:t>
      </w:r>
      <w:r w:rsidR="00247135" w:rsidRPr="007D27B3">
        <w:rPr>
          <w:rFonts w:ascii="Arial" w:hAnsi="Arial" w:cs="Arial"/>
          <w:sz w:val="16"/>
          <w:szCs w:val="16"/>
        </w:rPr>
        <w:t xml:space="preserve"> </w:t>
      </w:r>
    </w:p>
    <w:p w:rsidR="003118E1" w:rsidRDefault="001C2620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Σε περίπτωση διακοπής αγώνα για οποιονδήποτε λόγο  ο  διαιτητής υποβάλει σχετική έκθεση μαζί με το Φύλλο αγώνα.</w:t>
      </w:r>
      <w:r w:rsidR="00D57852">
        <w:rPr>
          <w:rFonts w:ascii="Arial" w:hAnsi="Arial" w:cs="Arial"/>
          <w:sz w:val="16"/>
          <w:szCs w:val="16"/>
        </w:rPr>
        <w:t xml:space="preserve"> </w:t>
      </w:r>
    </w:p>
    <w:p w:rsidR="00EA3DAC" w:rsidRPr="007D27B3" w:rsidRDefault="00D57852" w:rsidP="009555A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Σε περίπτωση μη κάλυψης των </w:t>
      </w:r>
      <w:r w:rsidR="003118E1">
        <w:rPr>
          <w:rFonts w:ascii="Arial" w:hAnsi="Arial" w:cs="Arial"/>
          <w:sz w:val="16"/>
          <w:szCs w:val="16"/>
        </w:rPr>
        <w:t>αγώνων</w:t>
      </w:r>
      <w:r>
        <w:rPr>
          <w:rFonts w:ascii="Arial" w:hAnsi="Arial" w:cs="Arial"/>
          <w:sz w:val="16"/>
          <w:szCs w:val="16"/>
        </w:rPr>
        <w:t xml:space="preserve"> από </w:t>
      </w:r>
      <w:r w:rsidR="003118E1">
        <w:rPr>
          <w:rFonts w:ascii="Arial" w:hAnsi="Arial" w:cs="Arial"/>
          <w:sz w:val="16"/>
          <w:szCs w:val="16"/>
        </w:rPr>
        <w:t xml:space="preserve">τους διαιτητές </w:t>
      </w:r>
      <w:r>
        <w:rPr>
          <w:rFonts w:ascii="Arial" w:hAnsi="Arial" w:cs="Arial"/>
          <w:sz w:val="16"/>
          <w:szCs w:val="16"/>
        </w:rPr>
        <w:t>κριτές</w:t>
      </w:r>
      <w:r w:rsidR="003118E1">
        <w:rPr>
          <w:rFonts w:ascii="Arial" w:hAnsi="Arial" w:cs="Arial"/>
          <w:sz w:val="16"/>
          <w:szCs w:val="16"/>
        </w:rPr>
        <w:t xml:space="preserve"> λόγω οποιουδήποτε κωλύματος, είναι δυνατόν στους αγώνες να εκτελέσουν την αντίστοιχη υπηρεσία , εθελοντικά και αμισθί, προπονητές του αθλήματος που κατέχουν κάρτα προπονητή</w:t>
      </w:r>
    </w:p>
    <w:p w:rsidR="0032715E" w:rsidRPr="00F16E98" w:rsidRDefault="003118E1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2D69E8" w:rsidRPr="00F16E98" w:rsidRDefault="00041358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16E98">
        <w:rPr>
          <w:rFonts w:ascii="Arial" w:hAnsi="Arial" w:cs="Arial"/>
          <w:b/>
          <w:sz w:val="16"/>
          <w:szCs w:val="16"/>
          <w:u w:val="single"/>
          <w:lang w:val="en-US"/>
        </w:rPr>
        <w:t>A</w:t>
      </w:r>
      <w:r w:rsidR="000F095B" w:rsidRPr="00F16E98">
        <w:rPr>
          <w:rFonts w:ascii="Arial" w:hAnsi="Arial" w:cs="Arial"/>
          <w:b/>
          <w:sz w:val="16"/>
          <w:szCs w:val="16"/>
          <w:u w:val="single"/>
        </w:rPr>
        <w:t xml:space="preserve">ΡΘΡΟ </w:t>
      </w:r>
      <w:r w:rsidR="00894677" w:rsidRPr="00F16E98">
        <w:rPr>
          <w:rFonts w:ascii="Arial" w:hAnsi="Arial" w:cs="Arial"/>
          <w:b/>
          <w:sz w:val="16"/>
          <w:szCs w:val="16"/>
          <w:u w:val="single"/>
        </w:rPr>
        <w:t>9</w:t>
      </w:r>
      <w:r w:rsidR="000F095B" w:rsidRPr="00F16E98">
        <w:rPr>
          <w:rFonts w:ascii="Arial" w:hAnsi="Arial" w:cs="Arial"/>
          <w:b/>
          <w:sz w:val="16"/>
          <w:szCs w:val="16"/>
          <w:u w:val="single"/>
          <w:vertAlign w:val="superscript"/>
        </w:rPr>
        <w:t>Ο</w:t>
      </w:r>
      <w:r w:rsidR="00D42A0F" w:rsidRPr="00F16E98">
        <w:rPr>
          <w:rFonts w:ascii="Arial" w:hAnsi="Arial" w:cs="Arial"/>
          <w:b/>
          <w:sz w:val="16"/>
          <w:szCs w:val="16"/>
          <w:u w:val="single"/>
        </w:rPr>
        <w:t>:</w:t>
      </w:r>
      <w:r w:rsidR="009848CF" w:rsidRPr="00F16E98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D42A0F" w:rsidRPr="00F16E98">
        <w:rPr>
          <w:rFonts w:ascii="Arial" w:hAnsi="Arial" w:cs="Arial"/>
          <w:b/>
          <w:sz w:val="16"/>
          <w:szCs w:val="16"/>
          <w:u w:val="single"/>
        </w:rPr>
        <w:t xml:space="preserve"> ΙΑΤΡΙΚΗ ΕΞΕΤΑΣΗ </w:t>
      </w:r>
      <w:r w:rsidRPr="00F16E98">
        <w:rPr>
          <w:rFonts w:ascii="Arial" w:hAnsi="Arial" w:cs="Arial"/>
          <w:b/>
          <w:sz w:val="16"/>
          <w:szCs w:val="16"/>
          <w:u w:val="single"/>
        </w:rPr>
        <w:t>ΔΙΑΓΩΝΙΖΟΜΕΝΩΝ-</w:t>
      </w:r>
      <w:r w:rsidR="00376EEE" w:rsidRPr="00F16E98">
        <w:rPr>
          <w:rFonts w:ascii="Arial" w:hAnsi="Arial" w:cs="Arial"/>
          <w:b/>
          <w:sz w:val="16"/>
          <w:szCs w:val="16"/>
          <w:u w:val="single"/>
        </w:rPr>
        <w:t xml:space="preserve">   ΙΑΤΡΙΚΗ ΚΑΛΥΨΗ ΤΩΝ ΑΓΩΝΩΝ.</w:t>
      </w:r>
      <w:r w:rsidR="00795195" w:rsidRPr="00F16E98">
        <w:rPr>
          <w:rFonts w:ascii="Arial" w:hAnsi="Arial" w:cs="Arial"/>
          <w:b/>
          <w:sz w:val="16"/>
          <w:szCs w:val="16"/>
          <w:u w:val="single"/>
        </w:rPr>
        <w:t>-ΕΙΣΟΔΟΣ ΣΤΙΣ ΕΓΚΑΤΑΣΤΑΣΕΙΣ</w:t>
      </w:r>
    </w:p>
    <w:p w:rsidR="003A75C5" w:rsidRPr="00C31317" w:rsidRDefault="003A75C5" w:rsidP="003A75C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Απαραίτητη προϋπόθεση για την συμμετοχή των </w:t>
      </w:r>
      <w:r w:rsidR="00F16E98">
        <w:rPr>
          <w:rFonts w:ascii="Arial" w:hAnsi="Arial" w:cs="Arial"/>
          <w:sz w:val="16"/>
          <w:szCs w:val="16"/>
        </w:rPr>
        <w:t>αθλουμένων</w:t>
      </w:r>
      <w:r>
        <w:rPr>
          <w:rFonts w:ascii="Arial" w:hAnsi="Arial" w:cs="Arial"/>
          <w:sz w:val="16"/>
          <w:szCs w:val="16"/>
        </w:rPr>
        <w:t xml:space="preserve"> στο τουρνουά είναι </w:t>
      </w:r>
      <w:r w:rsidR="00C31317">
        <w:rPr>
          <w:rFonts w:ascii="Arial" w:hAnsi="Arial" w:cs="Arial"/>
          <w:sz w:val="16"/>
          <w:szCs w:val="16"/>
        </w:rPr>
        <w:t xml:space="preserve">η ΚΑΡΤΑ ΥΓΕΙΑΣ </w:t>
      </w:r>
      <w:r w:rsidR="00F16E98">
        <w:rPr>
          <w:rFonts w:ascii="Arial" w:hAnsi="Arial" w:cs="Arial"/>
          <w:sz w:val="16"/>
          <w:szCs w:val="16"/>
        </w:rPr>
        <w:t>ΑΘΛΗΤΗ</w:t>
      </w:r>
    </w:p>
    <w:p w:rsidR="003A75C5" w:rsidRDefault="003A75C5" w:rsidP="003A75C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Η παρουσία ιατρού στους αγώνες πιστοποιείται από τον διαιτητή πριν την έναρξη του αγώνα  ο οποίος υποχρεούται να μην ξεκινήσει ή να διακόψει τον αγώνα εάν δεν υπάρχει ιατρός.</w:t>
      </w:r>
    </w:p>
    <w:p w:rsidR="003A75C5" w:rsidRDefault="003A75C5" w:rsidP="003A75C5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Εάν λόγω τραυματισμού ή ασθένειας διαγωνιζομένου (αθλούμενου ή διαιτητή ) κατά την διάρκεια ενός αγώνα , προκύψουν στην συνέχεια ασφαλιστικές ή άλλες απαιτήσεις, ο διοργανωτής   ΔΟΠΑΦΜΑΗ, </w:t>
      </w:r>
      <w:r>
        <w:rPr>
          <w:rFonts w:ascii="Arial" w:hAnsi="Arial" w:cs="Arial"/>
          <w:b/>
          <w:sz w:val="16"/>
          <w:szCs w:val="16"/>
        </w:rPr>
        <w:t>ουδεμία ευθύνη φέρει.</w:t>
      </w:r>
    </w:p>
    <w:p w:rsidR="00795195" w:rsidRPr="00A93A11" w:rsidRDefault="00795195" w:rsidP="009555AC">
      <w:pPr>
        <w:jc w:val="both"/>
        <w:rPr>
          <w:rFonts w:ascii="Arial" w:hAnsi="Arial" w:cs="Arial"/>
          <w:b/>
          <w:sz w:val="16"/>
          <w:szCs w:val="16"/>
        </w:rPr>
      </w:pPr>
      <w:r w:rsidRPr="00A93A11">
        <w:rPr>
          <w:rFonts w:ascii="Arial" w:hAnsi="Arial" w:cs="Arial"/>
          <w:b/>
          <w:sz w:val="16"/>
          <w:szCs w:val="16"/>
        </w:rPr>
        <w:t>Η είσοδος στις εγκαταστάσεις διεξαγωγής των αγώνων του Τουρνουά, θα γίνεται σύμφωνα με τις επικαιροποιημένες οδηγίες για τη διαδικασία ελέγχου</w:t>
      </w:r>
      <w:r w:rsidR="00A93A11" w:rsidRPr="00A93A11">
        <w:rPr>
          <w:rFonts w:ascii="Arial" w:hAnsi="Arial" w:cs="Arial"/>
          <w:b/>
          <w:sz w:val="16"/>
          <w:szCs w:val="16"/>
        </w:rPr>
        <w:t xml:space="preserve"> </w:t>
      </w:r>
      <w:r w:rsidR="00A93A11" w:rsidRPr="00A93A11">
        <w:rPr>
          <w:rFonts w:ascii="Arial" w:hAnsi="Arial" w:cs="Arial"/>
          <w:b/>
          <w:sz w:val="16"/>
          <w:szCs w:val="16"/>
          <w:lang w:val="en-US"/>
        </w:rPr>
        <w:t>Covid</w:t>
      </w:r>
      <w:r w:rsidR="00A93A11" w:rsidRPr="00A93A11">
        <w:rPr>
          <w:rFonts w:ascii="Arial" w:hAnsi="Arial" w:cs="Arial"/>
          <w:b/>
          <w:sz w:val="16"/>
          <w:szCs w:val="16"/>
        </w:rPr>
        <w:t xml:space="preserve">-19 και για τη διαχείριση κρουσμάτων στον αθλητισμό, της Γ.Γ.Α. </w:t>
      </w:r>
    </w:p>
    <w:p w:rsidR="00F16E98" w:rsidRDefault="00F16E98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954C0F" w:rsidRPr="007D27B3" w:rsidRDefault="00954C0F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D27B3">
        <w:rPr>
          <w:rFonts w:ascii="Arial" w:hAnsi="Arial" w:cs="Arial"/>
          <w:b/>
          <w:sz w:val="16"/>
          <w:szCs w:val="16"/>
          <w:u w:val="single"/>
        </w:rPr>
        <w:t xml:space="preserve">ΑΡΘΡΟ </w:t>
      </w:r>
      <w:r w:rsidR="00894677" w:rsidRPr="007D27B3">
        <w:rPr>
          <w:rFonts w:ascii="Arial" w:hAnsi="Arial" w:cs="Arial"/>
          <w:b/>
          <w:sz w:val="16"/>
          <w:szCs w:val="16"/>
          <w:u w:val="single"/>
        </w:rPr>
        <w:t>10</w:t>
      </w:r>
      <w:r w:rsidRPr="007D27B3">
        <w:rPr>
          <w:rFonts w:ascii="Arial" w:hAnsi="Arial" w:cs="Arial"/>
          <w:b/>
          <w:sz w:val="16"/>
          <w:szCs w:val="16"/>
          <w:u w:val="single"/>
          <w:vertAlign w:val="superscript"/>
        </w:rPr>
        <w:t>Ο</w:t>
      </w:r>
      <w:r w:rsidRPr="007D27B3">
        <w:rPr>
          <w:rFonts w:ascii="Arial" w:hAnsi="Arial" w:cs="Arial"/>
          <w:b/>
          <w:sz w:val="16"/>
          <w:szCs w:val="16"/>
          <w:u w:val="single"/>
        </w:rPr>
        <w:t xml:space="preserve"> :  ΓΗΠΕΔΑ ΑΓΩΝΩΝ.</w:t>
      </w:r>
    </w:p>
    <w:p w:rsidR="00954C0F" w:rsidRPr="006D5F6B" w:rsidRDefault="00954C0F" w:rsidP="009555AC">
      <w:pPr>
        <w:jc w:val="both"/>
        <w:rPr>
          <w:rFonts w:ascii="Arial" w:hAnsi="Arial" w:cs="Arial"/>
          <w:sz w:val="16"/>
          <w:szCs w:val="16"/>
        </w:rPr>
      </w:pPr>
      <w:r w:rsidRPr="006D5F6B">
        <w:rPr>
          <w:rFonts w:ascii="Arial" w:hAnsi="Arial" w:cs="Arial"/>
          <w:sz w:val="16"/>
          <w:szCs w:val="16"/>
        </w:rPr>
        <w:t xml:space="preserve">Θα </w:t>
      </w:r>
      <w:r w:rsidR="00E70CB1" w:rsidRPr="006D5F6B">
        <w:rPr>
          <w:rFonts w:ascii="Arial" w:hAnsi="Arial" w:cs="Arial"/>
          <w:sz w:val="16"/>
          <w:szCs w:val="16"/>
        </w:rPr>
        <w:t>χρησιμοποιηθούν</w:t>
      </w:r>
      <w:r w:rsidRPr="006D5F6B">
        <w:rPr>
          <w:rFonts w:ascii="Arial" w:hAnsi="Arial" w:cs="Arial"/>
          <w:sz w:val="16"/>
          <w:szCs w:val="16"/>
        </w:rPr>
        <w:t xml:space="preserve"> </w:t>
      </w:r>
      <w:r w:rsidR="00E70CB1" w:rsidRPr="006D5F6B">
        <w:rPr>
          <w:rFonts w:ascii="Arial" w:hAnsi="Arial" w:cs="Arial"/>
          <w:sz w:val="16"/>
          <w:szCs w:val="16"/>
        </w:rPr>
        <w:t xml:space="preserve"> </w:t>
      </w:r>
      <w:r w:rsidR="00B41B4E" w:rsidRPr="006D5F6B">
        <w:rPr>
          <w:rFonts w:ascii="Arial" w:hAnsi="Arial" w:cs="Arial"/>
          <w:sz w:val="16"/>
          <w:szCs w:val="16"/>
        </w:rPr>
        <w:t>τ</w:t>
      </w:r>
      <w:r w:rsidR="00E70CB1" w:rsidRPr="006D5F6B">
        <w:rPr>
          <w:rFonts w:ascii="Arial" w:hAnsi="Arial" w:cs="Arial"/>
          <w:sz w:val="16"/>
          <w:szCs w:val="16"/>
        </w:rPr>
        <w:t>α</w:t>
      </w:r>
      <w:r w:rsidR="00B41B4E" w:rsidRPr="006D5F6B">
        <w:rPr>
          <w:rFonts w:ascii="Arial" w:hAnsi="Arial" w:cs="Arial"/>
          <w:sz w:val="16"/>
          <w:szCs w:val="16"/>
        </w:rPr>
        <w:t xml:space="preserve"> κλειστ</w:t>
      </w:r>
      <w:r w:rsidR="00E70CB1" w:rsidRPr="006D5F6B">
        <w:rPr>
          <w:rFonts w:ascii="Arial" w:hAnsi="Arial" w:cs="Arial"/>
          <w:sz w:val="16"/>
          <w:szCs w:val="16"/>
        </w:rPr>
        <w:t>ά</w:t>
      </w:r>
      <w:r w:rsidR="00B41B4E" w:rsidRPr="006D5F6B">
        <w:rPr>
          <w:rFonts w:ascii="Arial" w:hAnsi="Arial" w:cs="Arial"/>
          <w:sz w:val="16"/>
          <w:szCs w:val="16"/>
        </w:rPr>
        <w:t xml:space="preserve"> γυμναστήρι</w:t>
      </w:r>
      <w:r w:rsidR="00E70CB1" w:rsidRPr="006D5F6B">
        <w:rPr>
          <w:rFonts w:ascii="Arial" w:hAnsi="Arial" w:cs="Arial"/>
          <w:sz w:val="16"/>
          <w:szCs w:val="16"/>
        </w:rPr>
        <w:t xml:space="preserve">α </w:t>
      </w:r>
      <w:r w:rsidR="00B41B4E" w:rsidRPr="006D5F6B">
        <w:rPr>
          <w:rFonts w:ascii="Arial" w:hAnsi="Arial" w:cs="Arial"/>
          <w:sz w:val="16"/>
          <w:szCs w:val="16"/>
        </w:rPr>
        <w:t xml:space="preserve"> </w:t>
      </w:r>
      <w:r w:rsidR="00543979" w:rsidRPr="006D5F6B">
        <w:rPr>
          <w:rFonts w:ascii="Arial" w:hAnsi="Arial" w:cs="Arial"/>
          <w:b/>
          <w:sz w:val="16"/>
          <w:szCs w:val="16"/>
        </w:rPr>
        <w:t>ΑΛΙΚΑΡΝΑΣΣΟΥ-</w:t>
      </w:r>
      <w:r w:rsidR="005036DB" w:rsidRPr="006D5F6B">
        <w:rPr>
          <w:rFonts w:ascii="Arial" w:hAnsi="Arial" w:cs="Arial"/>
          <w:b/>
          <w:sz w:val="16"/>
          <w:szCs w:val="16"/>
        </w:rPr>
        <w:t xml:space="preserve"> </w:t>
      </w:r>
      <w:r w:rsidR="00543979" w:rsidRPr="006D5F6B">
        <w:rPr>
          <w:rFonts w:ascii="Arial" w:hAnsi="Arial" w:cs="Arial"/>
          <w:b/>
          <w:sz w:val="16"/>
          <w:szCs w:val="16"/>
        </w:rPr>
        <w:t xml:space="preserve">ΒΑΚ-2 </w:t>
      </w:r>
      <w:r w:rsidR="00543979" w:rsidRPr="00C31317">
        <w:rPr>
          <w:rFonts w:ascii="Arial" w:hAnsi="Arial" w:cs="Arial"/>
          <w:b/>
          <w:color w:val="000000" w:themeColor="text1"/>
          <w:sz w:val="16"/>
          <w:szCs w:val="16"/>
        </w:rPr>
        <w:t>ΑΟΡΑΚΙΑ</w:t>
      </w:r>
      <w:r w:rsidR="001E478C" w:rsidRPr="00C31317">
        <w:rPr>
          <w:rFonts w:ascii="Arial" w:hAnsi="Arial" w:cs="Arial"/>
          <w:b/>
          <w:color w:val="000000" w:themeColor="text1"/>
          <w:sz w:val="16"/>
          <w:szCs w:val="16"/>
        </w:rPr>
        <w:t>,</w:t>
      </w:r>
      <w:r w:rsidR="00C31317">
        <w:rPr>
          <w:rFonts w:ascii="Arial" w:hAnsi="Arial" w:cs="Arial"/>
          <w:b/>
          <w:color w:val="000000" w:themeColor="text1"/>
          <w:sz w:val="16"/>
          <w:szCs w:val="16"/>
        </w:rPr>
        <w:t>ΔΑΠΚΗ</w:t>
      </w:r>
    </w:p>
    <w:p w:rsidR="00954C0F" w:rsidRPr="005036DB" w:rsidRDefault="001E478C" w:rsidP="009555A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μπορούν να χρησιμοποιηθούν και άλλα  κλειστά γυμναστήρια του Δήμου Ηρακλείου ή όμορων Δήμων </w:t>
      </w:r>
      <w:r w:rsidR="00954C0F" w:rsidRPr="007D27B3">
        <w:rPr>
          <w:rFonts w:ascii="Arial" w:hAnsi="Arial" w:cs="Arial"/>
          <w:sz w:val="16"/>
          <w:szCs w:val="16"/>
        </w:rPr>
        <w:t>Ημέρες αγώνων :</w:t>
      </w:r>
      <w:r w:rsidR="00954C0F" w:rsidRPr="005036DB">
        <w:rPr>
          <w:rFonts w:ascii="Arial" w:hAnsi="Arial" w:cs="Arial"/>
          <w:sz w:val="16"/>
          <w:szCs w:val="16"/>
        </w:rPr>
        <w:t xml:space="preserve"> </w:t>
      </w:r>
      <w:r w:rsidR="005036DB" w:rsidRPr="005036DB">
        <w:rPr>
          <w:rFonts w:ascii="Arial" w:hAnsi="Arial" w:cs="Arial"/>
          <w:b/>
          <w:sz w:val="16"/>
          <w:szCs w:val="16"/>
        </w:rPr>
        <w:t>όλες οι μέρες της βδομάδας</w:t>
      </w:r>
    </w:p>
    <w:p w:rsidR="0032715E" w:rsidRDefault="0032715E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5710CA" w:rsidRPr="00DD72C9" w:rsidRDefault="000F095B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D27B3">
        <w:rPr>
          <w:rFonts w:ascii="Arial" w:hAnsi="Arial" w:cs="Arial"/>
          <w:b/>
          <w:sz w:val="16"/>
          <w:szCs w:val="16"/>
          <w:u w:val="single"/>
        </w:rPr>
        <w:t>ΑΡΘΡΟ 1</w:t>
      </w:r>
      <w:r w:rsidR="00894677" w:rsidRPr="007D27B3">
        <w:rPr>
          <w:rFonts w:ascii="Arial" w:hAnsi="Arial" w:cs="Arial"/>
          <w:b/>
          <w:sz w:val="16"/>
          <w:szCs w:val="16"/>
          <w:u w:val="single"/>
        </w:rPr>
        <w:t>1</w:t>
      </w:r>
      <w:r w:rsidRPr="007D27B3">
        <w:rPr>
          <w:rFonts w:ascii="Arial" w:hAnsi="Arial" w:cs="Arial"/>
          <w:b/>
          <w:sz w:val="16"/>
          <w:szCs w:val="16"/>
          <w:u w:val="single"/>
          <w:vertAlign w:val="superscript"/>
        </w:rPr>
        <w:t>Ο</w:t>
      </w:r>
      <w:r w:rsidR="009848CF" w:rsidRPr="007D27B3">
        <w:rPr>
          <w:rFonts w:ascii="Arial" w:hAnsi="Arial" w:cs="Arial"/>
          <w:b/>
          <w:sz w:val="16"/>
          <w:szCs w:val="16"/>
          <w:u w:val="single"/>
        </w:rPr>
        <w:t xml:space="preserve">: </w:t>
      </w:r>
      <w:r w:rsidR="00041358" w:rsidRPr="007D27B3">
        <w:rPr>
          <w:rFonts w:ascii="Arial" w:hAnsi="Arial" w:cs="Arial"/>
          <w:b/>
          <w:sz w:val="16"/>
          <w:szCs w:val="16"/>
          <w:u w:val="single"/>
        </w:rPr>
        <w:t>ΥΠΟΧΡΕΩΣΕΙΣ ΟΜΑΔΩΝ</w:t>
      </w:r>
    </w:p>
    <w:p w:rsidR="006D2FB5" w:rsidRPr="007D27B3" w:rsidRDefault="006D2FB5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Πέραν των αναφερομένων στα άρθρα της παρούσης υποχρεώσεων των ομάδων για συμμετοχή στο τουρνουά , οι ομάδες για να αγωνιστούν υποχρεούνται:</w:t>
      </w:r>
    </w:p>
    <w:p w:rsidR="006D2FB5" w:rsidRPr="007D27B3" w:rsidRDefault="006D2FB5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b/>
          <w:sz w:val="16"/>
          <w:szCs w:val="16"/>
        </w:rPr>
        <w:t>1</w:t>
      </w:r>
      <w:r w:rsidRPr="007D27B3">
        <w:rPr>
          <w:rFonts w:ascii="Arial" w:hAnsi="Arial" w:cs="Arial"/>
          <w:sz w:val="16"/>
          <w:szCs w:val="16"/>
        </w:rPr>
        <w:t>.Να προσέρ</w:t>
      </w:r>
      <w:r w:rsidR="00894677" w:rsidRPr="007D27B3">
        <w:rPr>
          <w:rFonts w:ascii="Arial" w:hAnsi="Arial" w:cs="Arial"/>
          <w:sz w:val="16"/>
          <w:szCs w:val="16"/>
        </w:rPr>
        <w:t xml:space="preserve">χονται έγκαιρα στο γήπεδο , </w:t>
      </w:r>
      <w:r w:rsidRPr="007D27B3">
        <w:rPr>
          <w:rFonts w:ascii="Arial" w:hAnsi="Arial" w:cs="Arial"/>
          <w:sz w:val="16"/>
          <w:szCs w:val="16"/>
        </w:rPr>
        <w:t xml:space="preserve"> να είναι έτοιμες να αγωνιστούν</w:t>
      </w:r>
      <w:r w:rsidR="00894677" w:rsidRPr="007D27B3">
        <w:rPr>
          <w:rFonts w:ascii="Arial" w:hAnsi="Arial" w:cs="Arial"/>
          <w:sz w:val="16"/>
          <w:szCs w:val="16"/>
        </w:rPr>
        <w:t xml:space="preserve"> την προγραμματισμένη ώρα έναρξης του αγώνα </w:t>
      </w:r>
      <w:r w:rsidR="00894677" w:rsidRPr="000F0F89">
        <w:rPr>
          <w:rFonts w:ascii="Arial" w:hAnsi="Arial" w:cs="Arial"/>
          <w:b/>
          <w:sz w:val="16"/>
          <w:szCs w:val="16"/>
        </w:rPr>
        <w:t xml:space="preserve">με </w:t>
      </w:r>
      <w:r w:rsidR="00AE3541" w:rsidRPr="000F0F89">
        <w:rPr>
          <w:rFonts w:ascii="Arial" w:hAnsi="Arial" w:cs="Arial"/>
          <w:b/>
          <w:sz w:val="16"/>
          <w:szCs w:val="16"/>
        </w:rPr>
        <w:t>10</w:t>
      </w:r>
      <w:r w:rsidR="00894677" w:rsidRPr="000F0F89">
        <w:rPr>
          <w:rFonts w:ascii="Arial" w:hAnsi="Arial" w:cs="Arial"/>
          <w:b/>
          <w:sz w:val="16"/>
          <w:szCs w:val="16"/>
        </w:rPr>
        <w:t xml:space="preserve"> μέχρι 12 αθλητές- τριες</w:t>
      </w:r>
      <w:r w:rsidR="00894677" w:rsidRPr="007D27B3">
        <w:rPr>
          <w:rFonts w:ascii="Arial" w:hAnsi="Arial" w:cs="Arial"/>
          <w:b/>
          <w:sz w:val="16"/>
          <w:szCs w:val="16"/>
        </w:rPr>
        <w:t xml:space="preserve">   </w:t>
      </w:r>
    </w:p>
    <w:p w:rsidR="006D2FB5" w:rsidRPr="005679F4" w:rsidRDefault="00F16E98" w:rsidP="009555A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6D2FB5" w:rsidRPr="007D27B3">
        <w:rPr>
          <w:rFonts w:ascii="Arial" w:hAnsi="Arial" w:cs="Arial"/>
          <w:b/>
          <w:sz w:val="16"/>
          <w:szCs w:val="16"/>
        </w:rPr>
        <w:t>.</w:t>
      </w:r>
      <w:r w:rsidR="006D2FB5" w:rsidRPr="007D27B3">
        <w:rPr>
          <w:rFonts w:ascii="Arial" w:hAnsi="Arial" w:cs="Arial"/>
          <w:sz w:val="16"/>
          <w:szCs w:val="16"/>
        </w:rPr>
        <w:t xml:space="preserve">Να φέρουν οι </w:t>
      </w:r>
      <w:r w:rsidR="006D2FB5" w:rsidRPr="005679F4">
        <w:rPr>
          <w:rFonts w:ascii="Arial" w:hAnsi="Arial" w:cs="Arial"/>
          <w:sz w:val="16"/>
          <w:szCs w:val="16"/>
        </w:rPr>
        <w:t xml:space="preserve">αθλητές κατάλληλη αθλητική περιβολή κατά την διάρκεια του </w:t>
      </w:r>
      <w:r w:rsidR="00A814ED" w:rsidRPr="005679F4">
        <w:rPr>
          <w:rFonts w:ascii="Arial" w:hAnsi="Arial" w:cs="Arial"/>
          <w:sz w:val="16"/>
          <w:szCs w:val="16"/>
        </w:rPr>
        <w:t>αγώνα.</w:t>
      </w:r>
      <w:r w:rsidR="006D2FB5" w:rsidRPr="005679F4">
        <w:rPr>
          <w:rFonts w:ascii="Arial" w:hAnsi="Arial" w:cs="Arial"/>
          <w:sz w:val="16"/>
          <w:szCs w:val="16"/>
        </w:rPr>
        <w:t xml:space="preserve"> </w:t>
      </w:r>
    </w:p>
    <w:p w:rsidR="00545371" w:rsidRPr="00303FDC" w:rsidRDefault="00F16E98" w:rsidP="009555AC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</w:t>
      </w:r>
      <w:r w:rsidR="006133A2">
        <w:rPr>
          <w:rFonts w:ascii="Arial" w:hAnsi="Arial" w:cs="Arial"/>
          <w:b/>
          <w:sz w:val="16"/>
          <w:szCs w:val="16"/>
        </w:rPr>
        <w:t>.</w:t>
      </w:r>
      <w:r w:rsidR="006D2FB5" w:rsidRPr="007D27B3">
        <w:rPr>
          <w:rFonts w:ascii="Arial" w:hAnsi="Arial" w:cs="Arial"/>
          <w:b/>
          <w:sz w:val="16"/>
          <w:szCs w:val="16"/>
        </w:rPr>
        <w:t>Ο έλεγχος και η τήρη</w:t>
      </w:r>
      <w:r w:rsidR="005710CA" w:rsidRPr="007D27B3">
        <w:rPr>
          <w:rFonts w:ascii="Arial" w:hAnsi="Arial" w:cs="Arial"/>
          <w:b/>
          <w:sz w:val="16"/>
          <w:szCs w:val="16"/>
        </w:rPr>
        <w:t xml:space="preserve">ση των παραπάνω είναι ευθύνη </w:t>
      </w:r>
      <w:r w:rsidR="006133A2">
        <w:rPr>
          <w:rFonts w:ascii="Arial" w:hAnsi="Arial" w:cs="Arial"/>
          <w:b/>
          <w:sz w:val="16"/>
          <w:szCs w:val="16"/>
        </w:rPr>
        <w:t>των διαιτητών κ των σημειωτών</w:t>
      </w:r>
    </w:p>
    <w:p w:rsidR="00FE656F" w:rsidRPr="00C31317" w:rsidRDefault="00FE656F" w:rsidP="00FE656F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C31317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υπεύθυνοι του αγώνα,</w:t>
      </w:r>
      <w:r w:rsidRPr="00C31317">
        <w:rPr>
          <w:rFonts w:ascii="Arial" w:hAnsi="Arial" w:cs="Arial"/>
          <w:b/>
          <w:color w:val="000000" w:themeColor="text1"/>
          <w:sz w:val="16"/>
          <w:szCs w:val="16"/>
        </w:rPr>
        <w:t xml:space="preserve"> ορίζονται οι εκπρόσωποι των ομάδων ( ένας από κάθε ομάδα ) που ευρίσκονται στο γήπεδο , ο</w:t>
      </w:r>
      <w:r w:rsidR="00675C6A" w:rsidRPr="00C31317">
        <w:rPr>
          <w:rFonts w:ascii="Arial" w:hAnsi="Arial" w:cs="Arial"/>
          <w:b/>
          <w:color w:val="000000" w:themeColor="text1"/>
          <w:sz w:val="16"/>
          <w:szCs w:val="16"/>
        </w:rPr>
        <w:t>ι</w:t>
      </w:r>
      <w:r w:rsidRPr="00C31317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305D4A" w:rsidRPr="00C31317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5A521E" w:rsidRPr="00C31317">
        <w:rPr>
          <w:rFonts w:ascii="Arial" w:hAnsi="Arial" w:cs="Arial"/>
          <w:b/>
          <w:color w:val="000000" w:themeColor="text1"/>
          <w:sz w:val="16"/>
          <w:szCs w:val="16"/>
        </w:rPr>
        <w:t xml:space="preserve">δύο </w:t>
      </w:r>
      <w:r w:rsidRPr="00C31317">
        <w:rPr>
          <w:rFonts w:ascii="Arial" w:hAnsi="Arial" w:cs="Arial"/>
          <w:b/>
          <w:color w:val="000000" w:themeColor="text1"/>
          <w:sz w:val="16"/>
          <w:szCs w:val="16"/>
        </w:rPr>
        <w:t>διαιτητ</w:t>
      </w:r>
      <w:r w:rsidR="00675C6A" w:rsidRPr="00C31317">
        <w:rPr>
          <w:rFonts w:ascii="Arial" w:hAnsi="Arial" w:cs="Arial"/>
          <w:b/>
          <w:color w:val="000000" w:themeColor="text1"/>
          <w:sz w:val="16"/>
          <w:szCs w:val="16"/>
        </w:rPr>
        <w:t>έ</w:t>
      </w:r>
      <w:r w:rsidR="00303FDC" w:rsidRPr="00C31317">
        <w:rPr>
          <w:rFonts w:ascii="Arial" w:hAnsi="Arial" w:cs="Arial"/>
          <w:b/>
          <w:color w:val="000000" w:themeColor="text1"/>
          <w:sz w:val="16"/>
          <w:szCs w:val="16"/>
        </w:rPr>
        <w:t>ς</w:t>
      </w:r>
      <w:r w:rsidRPr="00C31317">
        <w:rPr>
          <w:rFonts w:ascii="Arial" w:hAnsi="Arial" w:cs="Arial"/>
          <w:b/>
          <w:color w:val="000000" w:themeColor="text1"/>
          <w:sz w:val="16"/>
          <w:szCs w:val="16"/>
        </w:rPr>
        <w:t xml:space="preserve"> , οι δύο κριτές  και ο ιατρός  , αναγράφονται και υπογράφουν στο Φ.Α  και οποιοδήποτε θέμα προκύψει κατά τη διάρκεια του αγώνα , επιλύεται από </w:t>
      </w:r>
      <w:r w:rsidR="00DE4188" w:rsidRPr="00C31317">
        <w:rPr>
          <w:rFonts w:ascii="Arial" w:hAnsi="Arial" w:cs="Arial"/>
          <w:b/>
          <w:color w:val="000000" w:themeColor="text1"/>
          <w:sz w:val="16"/>
          <w:szCs w:val="16"/>
        </w:rPr>
        <w:t>αυτούς κατ αρμοδιότητα</w:t>
      </w:r>
    </w:p>
    <w:p w:rsidR="0032715E" w:rsidRDefault="0032715E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18718E" w:rsidRPr="007D27B3" w:rsidRDefault="0018718E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D27B3">
        <w:rPr>
          <w:rFonts w:ascii="Arial" w:hAnsi="Arial" w:cs="Arial"/>
          <w:b/>
          <w:sz w:val="16"/>
          <w:szCs w:val="16"/>
          <w:u w:val="single"/>
        </w:rPr>
        <w:t>ΑΡΘΡΟ 1</w:t>
      </w:r>
      <w:r w:rsidR="00894677" w:rsidRPr="007D27B3">
        <w:rPr>
          <w:rFonts w:ascii="Arial" w:hAnsi="Arial" w:cs="Arial"/>
          <w:b/>
          <w:sz w:val="16"/>
          <w:szCs w:val="16"/>
          <w:u w:val="single"/>
        </w:rPr>
        <w:t>2</w:t>
      </w:r>
      <w:r w:rsidRPr="007D27B3">
        <w:rPr>
          <w:rFonts w:ascii="Arial" w:hAnsi="Arial" w:cs="Arial"/>
          <w:b/>
          <w:sz w:val="16"/>
          <w:szCs w:val="16"/>
          <w:u w:val="single"/>
          <w:vertAlign w:val="superscript"/>
        </w:rPr>
        <w:t>Ο</w:t>
      </w:r>
      <w:r w:rsidR="009848CF" w:rsidRPr="007D27B3">
        <w:rPr>
          <w:rFonts w:ascii="Arial" w:hAnsi="Arial" w:cs="Arial"/>
          <w:b/>
          <w:sz w:val="16"/>
          <w:szCs w:val="16"/>
          <w:u w:val="single"/>
          <w:vertAlign w:val="superscript"/>
        </w:rPr>
        <w:t xml:space="preserve"> :</w:t>
      </w:r>
      <w:r w:rsidR="009848CF" w:rsidRPr="007D27B3">
        <w:rPr>
          <w:rFonts w:ascii="Arial" w:hAnsi="Arial" w:cs="Arial"/>
          <w:b/>
          <w:sz w:val="16"/>
          <w:szCs w:val="16"/>
          <w:u w:val="single"/>
        </w:rPr>
        <w:t xml:space="preserve"> ΦΥΛΛΟ ΑΓΩΝΑ</w:t>
      </w:r>
    </w:p>
    <w:p w:rsidR="00EA3DAC" w:rsidRPr="007D27B3" w:rsidRDefault="0018718E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 xml:space="preserve">Με ευθύνη του </w:t>
      </w:r>
      <w:r w:rsidR="00675C6A">
        <w:rPr>
          <w:rFonts w:ascii="Arial" w:hAnsi="Arial" w:cs="Arial"/>
          <w:sz w:val="16"/>
          <w:szCs w:val="16"/>
        </w:rPr>
        <w:t xml:space="preserve">Α </w:t>
      </w:r>
      <w:r w:rsidRPr="007D27B3">
        <w:rPr>
          <w:rFonts w:ascii="Arial" w:hAnsi="Arial" w:cs="Arial"/>
          <w:sz w:val="16"/>
          <w:szCs w:val="16"/>
        </w:rPr>
        <w:t xml:space="preserve">διαιτητή , συντάσσεται φύλλο αγώνα </w:t>
      </w:r>
      <w:r w:rsidR="00F16E98">
        <w:rPr>
          <w:rFonts w:ascii="Arial" w:hAnsi="Arial" w:cs="Arial"/>
          <w:sz w:val="16"/>
          <w:szCs w:val="16"/>
        </w:rPr>
        <w:t xml:space="preserve"> από τους κριτές  που προσκομίζουν αυτό , </w:t>
      </w:r>
      <w:r w:rsidRPr="007D27B3">
        <w:rPr>
          <w:rFonts w:ascii="Arial" w:hAnsi="Arial" w:cs="Arial"/>
          <w:sz w:val="16"/>
          <w:szCs w:val="16"/>
        </w:rPr>
        <w:t>στο οποίο αναγράφονται</w:t>
      </w:r>
      <w:r w:rsidR="00F16E98">
        <w:rPr>
          <w:rFonts w:ascii="Arial" w:hAnsi="Arial" w:cs="Arial"/>
          <w:sz w:val="16"/>
          <w:szCs w:val="16"/>
        </w:rPr>
        <w:t xml:space="preserve"> τα ονοματεπώνυμα των αθλητών ,</w:t>
      </w:r>
      <w:r w:rsidRPr="007D27B3">
        <w:rPr>
          <w:rFonts w:ascii="Arial" w:hAnsi="Arial" w:cs="Arial"/>
          <w:sz w:val="16"/>
          <w:szCs w:val="16"/>
        </w:rPr>
        <w:t>προπονητών, συνοδών, ιατρού   διαιτητ</w:t>
      </w:r>
      <w:r w:rsidR="00675C6A">
        <w:rPr>
          <w:rFonts w:ascii="Arial" w:hAnsi="Arial" w:cs="Arial"/>
          <w:sz w:val="16"/>
          <w:szCs w:val="16"/>
        </w:rPr>
        <w:t xml:space="preserve">ών </w:t>
      </w:r>
      <w:r w:rsidRPr="007D27B3">
        <w:rPr>
          <w:rFonts w:ascii="Arial" w:hAnsi="Arial" w:cs="Arial"/>
          <w:sz w:val="16"/>
          <w:szCs w:val="16"/>
        </w:rPr>
        <w:t xml:space="preserve"> και κριτών (σημειωτή –χρονομέτρη ) και φέρει τις  ανάλογες  υπογραφές </w:t>
      </w:r>
    </w:p>
    <w:p w:rsidR="0032715E" w:rsidRDefault="0032715E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18718E" w:rsidRPr="007D27B3" w:rsidRDefault="0018718E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D27B3">
        <w:rPr>
          <w:rFonts w:ascii="Arial" w:hAnsi="Arial" w:cs="Arial"/>
          <w:b/>
          <w:sz w:val="16"/>
          <w:szCs w:val="16"/>
          <w:u w:val="single"/>
        </w:rPr>
        <w:t>ΑΡΘΡΟ 1</w:t>
      </w:r>
      <w:r w:rsidR="00894677" w:rsidRPr="007D27B3">
        <w:rPr>
          <w:rFonts w:ascii="Arial" w:hAnsi="Arial" w:cs="Arial"/>
          <w:b/>
          <w:sz w:val="16"/>
          <w:szCs w:val="16"/>
          <w:u w:val="single"/>
        </w:rPr>
        <w:t>3</w:t>
      </w:r>
      <w:r w:rsidRPr="007D27B3">
        <w:rPr>
          <w:rFonts w:ascii="Arial" w:hAnsi="Arial" w:cs="Arial"/>
          <w:b/>
          <w:sz w:val="16"/>
          <w:szCs w:val="16"/>
          <w:u w:val="single"/>
          <w:vertAlign w:val="superscript"/>
        </w:rPr>
        <w:t>Ο</w:t>
      </w:r>
      <w:r w:rsidR="009848CF" w:rsidRPr="007D27B3">
        <w:rPr>
          <w:rFonts w:ascii="Arial" w:hAnsi="Arial" w:cs="Arial"/>
          <w:b/>
          <w:sz w:val="16"/>
          <w:szCs w:val="16"/>
          <w:u w:val="single"/>
        </w:rPr>
        <w:t xml:space="preserve"> : </w:t>
      </w:r>
      <w:r w:rsidRPr="007D27B3">
        <w:rPr>
          <w:rFonts w:ascii="Arial" w:hAnsi="Arial" w:cs="Arial"/>
          <w:b/>
          <w:sz w:val="16"/>
          <w:szCs w:val="16"/>
          <w:u w:val="single"/>
        </w:rPr>
        <w:t>ΕΝΣΤΑΣΕΙΣ</w:t>
      </w:r>
    </w:p>
    <w:p w:rsidR="0018718E" w:rsidRPr="007D27B3" w:rsidRDefault="0018718E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Επιτρέπεται να υποβληθούν ενστάσεις μόνο για περιπτώσεις κακής συμμετοχής και πλαστοπροσωπίας.</w:t>
      </w:r>
    </w:p>
    <w:p w:rsidR="0018718E" w:rsidRPr="007D27B3" w:rsidRDefault="0018718E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Καταγράφονται στο Φύλλο αγώνα και εκδικάζονται από την Τεχνική επιτροπή Οπωσδήποτε πριν τους αγώνες της επόμενης αγωνιστικής και αφού προηγουμένως εντός 48 ωρών από την ώρα λήξης του συγκεκριμένου αγώνα , εφ όσο υπάρξει έγγραφη υποστήριξη από πλευράς ενιστάμενου στο γραφείο του συντονιστή τουρνουά.</w:t>
      </w:r>
    </w:p>
    <w:p w:rsidR="00EA3DAC" w:rsidRPr="007D27B3" w:rsidRDefault="0018718E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 xml:space="preserve">Σε περίπτωση ένστασης σε βάρος αθλητή για οποιονδήποτε λόγο , την ευθύνη προσκόμισης στοιχείων έχει η ενιστάμενη ομάδα </w:t>
      </w:r>
    </w:p>
    <w:p w:rsidR="0070241E" w:rsidRPr="007D27B3" w:rsidRDefault="0070241E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 xml:space="preserve">Ενστάσεις για κακή διαιτησία δεν θα γίνονται δεκτές </w:t>
      </w:r>
    </w:p>
    <w:p w:rsidR="00C65B91" w:rsidRDefault="00C65B91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65B91" w:rsidRDefault="00C65B91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65B91" w:rsidRDefault="00C65B91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65B91" w:rsidRDefault="00C65B91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65B91" w:rsidRDefault="00C65B91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65B91" w:rsidRDefault="00C65B91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31317" w:rsidRDefault="00C31317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31317" w:rsidRDefault="00C31317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31317" w:rsidRDefault="00C31317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31317" w:rsidRDefault="00C31317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31317" w:rsidRDefault="00C31317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16E98" w:rsidRDefault="00F16E98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18718E" w:rsidRPr="007D27B3" w:rsidRDefault="009848CF" w:rsidP="009555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D27B3">
        <w:rPr>
          <w:rFonts w:ascii="Arial" w:hAnsi="Arial" w:cs="Arial"/>
          <w:b/>
          <w:sz w:val="16"/>
          <w:szCs w:val="16"/>
          <w:u w:val="single"/>
        </w:rPr>
        <w:t>ΑΡΘΡΟ 1</w:t>
      </w:r>
      <w:r w:rsidR="00894677" w:rsidRPr="007D27B3">
        <w:rPr>
          <w:rFonts w:ascii="Arial" w:hAnsi="Arial" w:cs="Arial"/>
          <w:b/>
          <w:sz w:val="16"/>
          <w:szCs w:val="16"/>
          <w:u w:val="single"/>
        </w:rPr>
        <w:t>4</w:t>
      </w:r>
      <w:r w:rsidRPr="007D27B3">
        <w:rPr>
          <w:rFonts w:ascii="Arial" w:hAnsi="Arial" w:cs="Arial"/>
          <w:b/>
          <w:sz w:val="16"/>
          <w:szCs w:val="16"/>
          <w:u w:val="single"/>
        </w:rPr>
        <w:t xml:space="preserve"> :  ΑΛΛΕΣ ΔΙΑΤΑΞΕΙΣ</w:t>
      </w:r>
    </w:p>
    <w:p w:rsidR="0018718E" w:rsidRPr="007D27B3" w:rsidRDefault="0018718E" w:rsidP="009555AC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 xml:space="preserve">Πέραν του προπονητή και των αθλητών , στους πάγκους των ομάδων , δικαιούται να παρευρίσκεται </w:t>
      </w:r>
      <w:r w:rsidR="001E09A2">
        <w:rPr>
          <w:rFonts w:ascii="Arial" w:hAnsi="Arial" w:cs="Arial"/>
          <w:b/>
          <w:sz w:val="16"/>
          <w:szCs w:val="16"/>
        </w:rPr>
        <w:t xml:space="preserve">ένας </w:t>
      </w:r>
      <w:r w:rsidR="00894677" w:rsidRPr="007D27B3">
        <w:rPr>
          <w:rFonts w:ascii="Arial" w:hAnsi="Arial" w:cs="Arial"/>
          <w:b/>
          <w:sz w:val="16"/>
          <w:szCs w:val="16"/>
        </w:rPr>
        <w:t xml:space="preserve">ή δύο </w:t>
      </w:r>
      <w:r w:rsidRPr="007D27B3">
        <w:rPr>
          <w:rFonts w:ascii="Arial" w:hAnsi="Arial" w:cs="Arial"/>
          <w:sz w:val="16"/>
          <w:szCs w:val="16"/>
        </w:rPr>
        <w:t xml:space="preserve"> συνοδ</w:t>
      </w:r>
      <w:r w:rsidR="00894677" w:rsidRPr="007D27B3">
        <w:rPr>
          <w:rFonts w:ascii="Arial" w:hAnsi="Arial" w:cs="Arial"/>
          <w:sz w:val="16"/>
          <w:szCs w:val="16"/>
        </w:rPr>
        <w:t>οί</w:t>
      </w:r>
      <w:r w:rsidRPr="007D27B3">
        <w:rPr>
          <w:rFonts w:ascii="Arial" w:hAnsi="Arial" w:cs="Arial"/>
          <w:sz w:val="16"/>
          <w:szCs w:val="16"/>
        </w:rPr>
        <w:t xml:space="preserve"> τ</w:t>
      </w:r>
      <w:r w:rsidR="00894677" w:rsidRPr="007D27B3">
        <w:rPr>
          <w:rFonts w:ascii="Arial" w:hAnsi="Arial" w:cs="Arial"/>
          <w:sz w:val="16"/>
          <w:szCs w:val="16"/>
        </w:rPr>
        <w:t xml:space="preserve">ων </w:t>
      </w:r>
      <w:r w:rsidRPr="007D27B3">
        <w:rPr>
          <w:rFonts w:ascii="Arial" w:hAnsi="Arial" w:cs="Arial"/>
          <w:sz w:val="16"/>
          <w:szCs w:val="16"/>
        </w:rPr>
        <w:t xml:space="preserve"> οποί</w:t>
      </w:r>
      <w:r w:rsidR="00894677" w:rsidRPr="007D27B3">
        <w:rPr>
          <w:rFonts w:ascii="Arial" w:hAnsi="Arial" w:cs="Arial"/>
          <w:sz w:val="16"/>
          <w:szCs w:val="16"/>
        </w:rPr>
        <w:t>ων</w:t>
      </w:r>
      <w:r w:rsidRPr="007D27B3">
        <w:rPr>
          <w:rFonts w:ascii="Arial" w:hAnsi="Arial" w:cs="Arial"/>
          <w:sz w:val="16"/>
          <w:szCs w:val="16"/>
        </w:rPr>
        <w:t xml:space="preserve"> τα στοιχεία αναφέρονται στο Φ.Α..</w:t>
      </w:r>
    </w:p>
    <w:p w:rsidR="00051482" w:rsidRPr="0032715E" w:rsidRDefault="0018718E" w:rsidP="00732AB4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Οτιδήποτε δεν προβλέπεται από την παρούσα ρυθμίζεται από την οργανωτική επιτροπή του τουρνουά.</w:t>
      </w:r>
    </w:p>
    <w:p w:rsidR="00F16E98" w:rsidRDefault="00F16E98" w:rsidP="00732AB4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A55A4" w:rsidRPr="00C167F5" w:rsidRDefault="0018718E" w:rsidP="00732AB4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167F5">
        <w:rPr>
          <w:rFonts w:ascii="Arial" w:hAnsi="Arial" w:cs="Arial"/>
          <w:b/>
          <w:sz w:val="16"/>
          <w:szCs w:val="16"/>
          <w:u w:val="single"/>
        </w:rPr>
        <w:t>ΑΡΘΡΟ 1</w:t>
      </w:r>
      <w:r w:rsidR="00894677" w:rsidRPr="00C167F5">
        <w:rPr>
          <w:rFonts w:ascii="Arial" w:hAnsi="Arial" w:cs="Arial"/>
          <w:b/>
          <w:sz w:val="16"/>
          <w:szCs w:val="16"/>
          <w:u w:val="single"/>
        </w:rPr>
        <w:t>5</w:t>
      </w:r>
      <w:r w:rsidR="000F095B" w:rsidRPr="00C167F5">
        <w:rPr>
          <w:rFonts w:ascii="Arial" w:hAnsi="Arial" w:cs="Arial"/>
          <w:b/>
          <w:sz w:val="16"/>
          <w:szCs w:val="16"/>
          <w:u w:val="single"/>
          <w:vertAlign w:val="superscript"/>
        </w:rPr>
        <w:t>Ο</w:t>
      </w:r>
      <w:r w:rsidR="000F095B" w:rsidRPr="00C167F5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9848CF" w:rsidRPr="00C167F5">
        <w:rPr>
          <w:rFonts w:ascii="Arial" w:hAnsi="Arial" w:cs="Arial"/>
          <w:b/>
          <w:sz w:val="16"/>
          <w:szCs w:val="16"/>
          <w:u w:val="single"/>
        </w:rPr>
        <w:t xml:space="preserve"> : ΟΙΚΟΝΟΜΙΚΟΙ ΟΡΟΙ</w:t>
      </w:r>
      <w:r w:rsidR="00CA55A4" w:rsidRPr="00C167F5">
        <w:rPr>
          <w:rFonts w:ascii="Arial" w:hAnsi="Arial" w:cs="Arial"/>
          <w:b/>
          <w:sz w:val="16"/>
          <w:szCs w:val="16"/>
          <w:u w:val="single"/>
        </w:rPr>
        <w:t xml:space="preserve"> -ΣΥΝΟΛΟ ΑΓΩΝΩΝ</w:t>
      </w:r>
      <w:r w:rsidR="00CA55A4" w:rsidRPr="00C167F5">
        <w:rPr>
          <w:rFonts w:ascii="Arial" w:hAnsi="Arial" w:cs="Arial"/>
          <w:b/>
          <w:sz w:val="16"/>
          <w:szCs w:val="16"/>
        </w:rPr>
        <w:t xml:space="preserve">                 </w:t>
      </w:r>
      <w:r w:rsidR="00CA55A4" w:rsidRPr="00C167F5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4A4323" w:rsidRPr="00C167F5" w:rsidRDefault="004A4323" w:rsidP="00732AB4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167F5">
        <w:rPr>
          <w:rFonts w:ascii="Arial" w:hAnsi="Arial" w:cs="Arial"/>
          <w:b/>
          <w:sz w:val="16"/>
          <w:szCs w:val="16"/>
          <w:u w:val="single"/>
        </w:rPr>
        <w:t>ΕΞΟΔΑ:</w:t>
      </w:r>
    </w:p>
    <w:p w:rsidR="00894677" w:rsidRPr="00C65B91" w:rsidRDefault="004A4323" w:rsidP="00732AB4">
      <w:pPr>
        <w:jc w:val="both"/>
        <w:rPr>
          <w:rFonts w:ascii="Arial" w:hAnsi="Arial" w:cs="Arial"/>
          <w:sz w:val="16"/>
          <w:szCs w:val="16"/>
        </w:rPr>
      </w:pPr>
      <w:r w:rsidRPr="00C65B91">
        <w:rPr>
          <w:rFonts w:ascii="Arial" w:hAnsi="Arial" w:cs="Arial"/>
          <w:sz w:val="16"/>
          <w:szCs w:val="16"/>
        </w:rPr>
        <w:t>Ο Δημοτικός Οργανισμός θα καλύψει τα έξοδα διαιτησίας –</w:t>
      </w:r>
      <w:r w:rsidR="006D2FB5" w:rsidRPr="00C65B91">
        <w:rPr>
          <w:rFonts w:ascii="Arial" w:hAnsi="Arial" w:cs="Arial"/>
          <w:sz w:val="16"/>
          <w:szCs w:val="16"/>
        </w:rPr>
        <w:t>κριτών (σημειωτών ,χρονομέτρων )</w:t>
      </w:r>
      <w:r w:rsidRPr="00C65B91">
        <w:rPr>
          <w:rFonts w:ascii="Arial" w:hAnsi="Arial" w:cs="Arial"/>
          <w:sz w:val="16"/>
          <w:szCs w:val="16"/>
        </w:rPr>
        <w:t xml:space="preserve"> </w:t>
      </w:r>
      <w:r w:rsidR="006D2FB5" w:rsidRPr="00C65B91">
        <w:rPr>
          <w:rFonts w:ascii="Arial" w:hAnsi="Arial" w:cs="Arial"/>
          <w:sz w:val="16"/>
          <w:szCs w:val="16"/>
        </w:rPr>
        <w:t xml:space="preserve">και </w:t>
      </w:r>
      <w:r w:rsidRPr="00C65B91">
        <w:rPr>
          <w:rFonts w:ascii="Arial" w:hAnsi="Arial" w:cs="Arial"/>
          <w:sz w:val="16"/>
          <w:szCs w:val="16"/>
        </w:rPr>
        <w:t xml:space="preserve">ιατρών </w:t>
      </w:r>
      <w:r w:rsidR="00927703" w:rsidRPr="00C65B91">
        <w:rPr>
          <w:rFonts w:ascii="Arial" w:hAnsi="Arial" w:cs="Arial"/>
          <w:sz w:val="16"/>
          <w:szCs w:val="16"/>
        </w:rPr>
        <w:t xml:space="preserve"> </w:t>
      </w:r>
      <w:r w:rsidR="00927703" w:rsidRPr="00F13138">
        <w:rPr>
          <w:rFonts w:ascii="Arial" w:hAnsi="Arial" w:cs="Arial"/>
          <w:sz w:val="16"/>
          <w:szCs w:val="16"/>
        </w:rPr>
        <w:t>μέχρι 1</w:t>
      </w:r>
      <w:r w:rsidR="00AD61FE">
        <w:rPr>
          <w:rFonts w:ascii="Arial" w:hAnsi="Arial" w:cs="Arial"/>
          <w:sz w:val="16"/>
          <w:szCs w:val="16"/>
        </w:rPr>
        <w:t xml:space="preserve">20 </w:t>
      </w:r>
      <w:r w:rsidR="00927703" w:rsidRPr="00F13138">
        <w:rPr>
          <w:rFonts w:ascii="Arial" w:hAnsi="Arial" w:cs="Arial"/>
          <w:sz w:val="16"/>
          <w:szCs w:val="16"/>
        </w:rPr>
        <w:t>αγώνες</w:t>
      </w:r>
    </w:p>
    <w:p w:rsidR="004A4323" w:rsidRPr="00C65B91" w:rsidRDefault="004A4323" w:rsidP="00732AB4">
      <w:pPr>
        <w:jc w:val="both"/>
        <w:rPr>
          <w:rFonts w:ascii="Arial" w:hAnsi="Arial" w:cs="Arial"/>
          <w:sz w:val="16"/>
          <w:szCs w:val="16"/>
        </w:rPr>
      </w:pPr>
      <w:r w:rsidRPr="00C65B91">
        <w:rPr>
          <w:rFonts w:ascii="Arial" w:hAnsi="Arial" w:cs="Arial"/>
          <w:sz w:val="16"/>
          <w:szCs w:val="16"/>
        </w:rPr>
        <w:t xml:space="preserve">Η δαπάνη αυτή θα επιβαρύνει τον προϋπολογισμό του </w:t>
      </w:r>
      <w:r w:rsidR="006A3288" w:rsidRPr="00C65B91">
        <w:rPr>
          <w:rFonts w:ascii="Arial" w:hAnsi="Arial" w:cs="Arial"/>
          <w:sz w:val="16"/>
          <w:szCs w:val="16"/>
        </w:rPr>
        <w:t>ΔΟΠΑΦΜΑΗ</w:t>
      </w:r>
    </w:p>
    <w:p w:rsidR="002130AC" w:rsidRPr="00C167F5" w:rsidRDefault="00A80E11" w:rsidP="00732AB4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167F5">
        <w:rPr>
          <w:rFonts w:ascii="Arial" w:hAnsi="Arial" w:cs="Arial"/>
          <w:b/>
          <w:bCs/>
          <w:sz w:val="16"/>
          <w:szCs w:val="16"/>
          <w:u w:val="single"/>
        </w:rPr>
        <w:t>ΑΜΟΙΒΕΣ</w:t>
      </w:r>
      <w:r w:rsidR="002130AC" w:rsidRPr="00C167F5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2130AC" w:rsidRPr="00C167F5">
        <w:rPr>
          <w:rFonts w:ascii="Arial" w:hAnsi="Arial" w:cs="Arial"/>
          <w:b/>
          <w:bCs/>
          <w:sz w:val="16"/>
          <w:szCs w:val="16"/>
          <w:u w:val="single"/>
        </w:rPr>
        <w:t>:</w:t>
      </w:r>
      <w:r w:rsidR="002130AC" w:rsidRPr="00C167F5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p w:rsidR="00A80E11" w:rsidRPr="005A521E" w:rsidRDefault="00A80E11" w:rsidP="00732AB4">
      <w:pPr>
        <w:jc w:val="both"/>
        <w:rPr>
          <w:rFonts w:ascii="Arial" w:hAnsi="Arial" w:cs="Arial"/>
          <w:sz w:val="16"/>
          <w:szCs w:val="16"/>
        </w:rPr>
      </w:pPr>
      <w:r w:rsidRPr="005A521E">
        <w:rPr>
          <w:rFonts w:ascii="Arial" w:hAnsi="Arial" w:cs="Arial"/>
          <w:b/>
          <w:bCs/>
          <w:sz w:val="16"/>
          <w:szCs w:val="16"/>
        </w:rPr>
        <w:t xml:space="preserve">      </w:t>
      </w:r>
      <w:r w:rsidRPr="005A521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</w:t>
      </w:r>
      <w:r w:rsidRPr="005A521E">
        <w:rPr>
          <w:rFonts w:ascii="Arial" w:hAnsi="Arial" w:cs="Arial"/>
          <w:b/>
          <w:bCs/>
          <w:sz w:val="16"/>
          <w:szCs w:val="16"/>
        </w:rPr>
        <w:t xml:space="preserve">                 </w:t>
      </w:r>
      <w:r w:rsidRPr="005A521E">
        <w:rPr>
          <w:rFonts w:ascii="Arial" w:hAnsi="Arial" w:cs="Arial"/>
          <w:sz w:val="16"/>
          <w:szCs w:val="16"/>
        </w:rPr>
        <w:t xml:space="preserve">                                       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087"/>
      </w:tblGrid>
      <w:tr w:rsidR="00C31317" w:rsidRPr="00C31317" w:rsidTr="00890F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1" w:rsidRPr="00C31317" w:rsidRDefault="00A80E11" w:rsidP="00675C6A">
            <w:pPr>
              <w:tabs>
                <w:tab w:val="left" w:pos="7200"/>
              </w:tabs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ΔΙΑΙΤΗΤΗΣ     </w:t>
            </w:r>
            <w:r w:rsidR="00303FDC"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675C6A"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Α</w:t>
            </w:r>
            <w:r w:rsidR="00303FDC"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</w:t>
            </w: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1" w:rsidRPr="00C31317" w:rsidRDefault="00303FDC" w:rsidP="00675C6A">
            <w:pPr>
              <w:tabs>
                <w:tab w:val="left" w:pos="7200"/>
              </w:tabs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675C6A"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305D4A"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 00</w:t>
            </w:r>
            <w:r w:rsidR="00A80E11"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€</w:t>
            </w:r>
            <w:r w:rsidR="00A80E11" w:rsidRPr="00C3131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</w:p>
        </w:tc>
      </w:tr>
      <w:tr w:rsidR="00C31317" w:rsidRPr="00C31317" w:rsidTr="00890F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6A" w:rsidRPr="00C31317" w:rsidRDefault="00675C6A" w:rsidP="00675C6A">
            <w:pPr>
              <w:tabs>
                <w:tab w:val="left" w:pos="7200"/>
              </w:tabs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ΔΙΑΙΤΗΤΗΣ        Β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6A" w:rsidRPr="00C31317" w:rsidRDefault="00675C6A" w:rsidP="00732AB4">
            <w:pPr>
              <w:tabs>
                <w:tab w:val="left" w:pos="7200"/>
              </w:tabs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11. 00   €</w:t>
            </w:r>
          </w:p>
        </w:tc>
      </w:tr>
      <w:tr w:rsidR="00C31317" w:rsidRPr="00C31317" w:rsidTr="00890F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DC" w:rsidRPr="00C31317" w:rsidRDefault="00303FDC" w:rsidP="008E736C">
            <w:pPr>
              <w:tabs>
                <w:tab w:val="left" w:pos="7200"/>
              </w:tabs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3131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κριτές</w:t>
            </w: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          </w:t>
            </w: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="00C55C74"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D1EBA"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ΣΗΜΕΙΩΤΗΣ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DC" w:rsidRPr="00C31317" w:rsidRDefault="00303FDC" w:rsidP="000F0F89">
            <w:pPr>
              <w:tabs>
                <w:tab w:val="left" w:pos="7200"/>
              </w:tabs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0F0F89"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. 00   €    </w:t>
            </w:r>
          </w:p>
        </w:tc>
      </w:tr>
      <w:tr w:rsidR="00C31317" w:rsidRPr="00C31317" w:rsidTr="00890F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DC" w:rsidRPr="00C31317" w:rsidRDefault="00303FDC" w:rsidP="008E736C">
            <w:pPr>
              <w:tabs>
                <w:tab w:val="left" w:pos="7200"/>
              </w:tabs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="00675C6A"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ΧΡΟΝΟΜΕΤΡΗΣ                                    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DC" w:rsidRPr="00C31317" w:rsidRDefault="00303FDC" w:rsidP="000F0F89">
            <w:pPr>
              <w:tabs>
                <w:tab w:val="left" w:pos="7200"/>
              </w:tabs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0F0F89"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 00   €</w:t>
            </w:r>
          </w:p>
        </w:tc>
      </w:tr>
      <w:tr w:rsidR="00C31317" w:rsidRPr="00C31317" w:rsidTr="00890F55">
        <w:trPr>
          <w:trHeight w:val="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DC" w:rsidRPr="00C31317" w:rsidRDefault="00303FDC" w:rsidP="008E736C">
            <w:pPr>
              <w:tabs>
                <w:tab w:val="left" w:pos="7200"/>
              </w:tabs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ΙΑΤΡΟΣ      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DC" w:rsidRPr="00C31317" w:rsidRDefault="00B1726E" w:rsidP="008E736C">
            <w:pPr>
              <w:tabs>
                <w:tab w:val="left" w:pos="7200"/>
              </w:tabs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25</w:t>
            </w:r>
            <w:r w:rsidR="00303FDC"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303FDC" w:rsidRPr="00C313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00   €                                                                     </w:t>
            </w:r>
            <w:r w:rsidR="00303FDC" w:rsidRPr="00C3131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</w:t>
            </w:r>
          </w:p>
        </w:tc>
      </w:tr>
    </w:tbl>
    <w:p w:rsidR="00DE4188" w:rsidRPr="00C31317" w:rsidRDefault="002130AC" w:rsidP="00732AB4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C31317">
        <w:rPr>
          <w:rFonts w:ascii="Arial" w:hAnsi="Arial" w:cs="Arial"/>
          <w:b/>
          <w:color w:val="000000" w:themeColor="text1"/>
          <w:sz w:val="16"/>
          <w:szCs w:val="16"/>
        </w:rPr>
        <w:t xml:space="preserve">Μείον τις νόμιμες κρατήσεις </w:t>
      </w:r>
    </w:p>
    <w:p w:rsidR="00E73423" w:rsidRPr="00F13138" w:rsidRDefault="00E73423" w:rsidP="00732AB4">
      <w:pPr>
        <w:jc w:val="both"/>
        <w:rPr>
          <w:rFonts w:ascii="Arial" w:hAnsi="Arial" w:cs="Arial"/>
          <w:b/>
          <w:sz w:val="16"/>
          <w:szCs w:val="16"/>
        </w:rPr>
      </w:pPr>
      <w:r w:rsidRPr="00F13138">
        <w:rPr>
          <w:rFonts w:ascii="Arial" w:hAnsi="Arial" w:cs="Arial"/>
          <w:b/>
          <w:sz w:val="16"/>
          <w:szCs w:val="16"/>
        </w:rPr>
        <w:t xml:space="preserve">θα γίνουν μέχρι </w:t>
      </w:r>
      <w:r w:rsidR="006B1F4E" w:rsidRPr="00F13138">
        <w:rPr>
          <w:rFonts w:ascii="Arial" w:hAnsi="Arial" w:cs="Arial"/>
          <w:b/>
          <w:sz w:val="16"/>
          <w:szCs w:val="16"/>
        </w:rPr>
        <w:t>1</w:t>
      </w:r>
      <w:r w:rsidR="00AD61FE">
        <w:rPr>
          <w:rFonts w:ascii="Arial" w:hAnsi="Arial" w:cs="Arial"/>
          <w:b/>
          <w:sz w:val="16"/>
          <w:szCs w:val="16"/>
        </w:rPr>
        <w:t>2</w:t>
      </w:r>
      <w:r w:rsidR="003118E1" w:rsidRPr="00F13138">
        <w:rPr>
          <w:rFonts w:ascii="Arial" w:hAnsi="Arial" w:cs="Arial"/>
          <w:b/>
          <w:sz w:val="16"/>
          <w:szCs w:val="16"/>
        </w:rPr>
        <w:t>0</w:t>
      </w:r>
      <w:r w:rsidRPr="00F13138">
        <w:rPr>
          <w:rFonts w:ascii="Arial" w:hAnsi="Arial" w:cs="Arial"/>
          <w:b/>
          <w:sz w:val="16"/>
          <w:szCs w:val="16"/>
        </w:rPr>
        <w:t xml:space="preserve"> αγώνες</w:t>
      </w:r>
      <w:r w:rsidR="0093199C" w:rsidRPr="00F13138">
        <w:rPr>
          <w:rFonts w:ascii="Arial" w:hAnsi="Arial" w:cs="Arial"/>
          <w:b/>
          <w:sz w:val="16"/>
          <w:szCs w:val="16"/>
        </w:rPr>
        <w:t>,</w:t>
      </w:r>
      <w:r w:rsidRPr="00F13138">
        <w:rPr>
          <w:rFonts w:ascii="Arial" w:hAnsi="Arial" w:cs="Arial"/>
          <w:b/>
          <w:sz w:val="16"/>
          <w:szCs w:val="16"/>
        </w:rPr>
        <w:t xml:space="preserve">  κόστος  κάθε αγώνα </w:t>
      </w:r>
      <w:r w:rsidR="00675C6A" w:rsidRPr="00F13138">
        <w:rPr>
          <w:rFonts w:ascii="Arial" w:hAnsi="Arial" w:cs="Arial"/>
          <w:b/>
          <w:sz w:val="16"/>
          <w:szCs w:val="16"/>
        </w:rPr>
        <w:t>6</w:t>
      </w:r>
      <w:r w:rsidR="00B1726E">
        <w:rPr>
          <w:rFonts w:ascii="Arial" w:hAnsi="Arial" w:cs="Arial"/>
          <w:b/>
          <w:sz w:val="16"/>
          <w:szCs w:val="16"/>
        </w:rPr>
        <w:t>9</w:t>
      </w:r>
      <w:r w:rsidRPr="00F13138">
        <w:rPr>
          <w:rFonts w:ascii="Arial" w:hAnsi="Arial" w:cs="Arial"/>
          <w:b/>
          <w:sz w:val="16"/>
          <w:szCs w:val="16"/>
        </w:rPr>
        <w:t>,00 € ,      ΣΥΝΟΛΙΚΟ ΚΟΣΤΟΣ ΑΓΩΝΩΝ</w:t>
      </w:r>
      <w:r w:rsidR="00210E81" w:rsidRPr="00F13138">
        <w:rPr>
          <w:rFonts w:ascii="Arial" w:hAnsi="Arial" w:cs="Arial"/>
          <w:b/>
          <w:sz w:val="16"/>
          <w:szCs w:val="16"/>
        </w:rPr>
        <w:t xml:space="preserve"> </w:t>
      </w:r>
      <w:r w:rsidR="00B1726E">
        <w:rPr>
          <w:rFonts w:ascii="Arial" w:hAnsi="Arial" w:cs="Arial"/>
          <w:b/>
          <w:sz w:val="16"/>
          <w:szCs w:val="16"/>
        </w:rPr>
        <w:t>8</w:t>
      </w:r>
      <w:r w:rsidR="00C8052C" w:rsidRPr="00F13138">
        <w:rPr>
          <w:rFonts w:ascii="Arial" w:hAnsi="Arial" w:cs="Arial"/>
          <w:b/>
          <w:sz w:val="16"/>
          <w:szCs w:val="16"/>
        </w:rPr>
        <w:t>.</w:t>
      </w:r>
      <w:r w:rsidR="00B1726E">
        <w:rPr>
          <w:rFonts w:ascii="Arial" w:hAnsi="Arial" w:cs="Arial"/>
          <w:b/>
          <w:sz w:val="16"/>
          <w:szCs w:val="16"/>
        </w:rPr>
        <w:t>28</w:t>
      </w:r>
      <w:r w:rsidR="00C8052C" w:rsidRPr="00F13138">
        <w:rPr>
          <w:rFonts w:ascii="Arial" w:hAnsi="Arial" w:cs="Arial"/>
          <w:b/>
          <w:sz w:val="16"/>
          <w:szCs w:val="16"/>
        </w:rPr>
        <w:t>0</w:t>
      </w:r>
      <w:r w:rsidRPr="00F13138">
        <w:rPr>
          <w:rFonts w:ascii="Arial" w:hAnsi="Arial" w:cs="Arial"/>
          <w:b/>
          <w:sz w:val="16"/>
          <w:szCs w:val="16"/>
        </w:rPr>
        <w:t xml:space="preserve">,00 € </w:t>
      </w:r>
      <w:r w:rsidR="00AA5BFD" w:rsidRPr="00F13138">
        <w:rPr>
          <w:rFonts w:ascii="Arial" w:hAnsi="Arial" w:cs="Arial"/>
          <w:b/>
          <w:sz w:val="16"/>
          <w:szCs w:val="16"/>
        </w:rPr>
        <w:t>.</w:t>
      </w:r>
      <w:r w:rsidRPr="00F13138">
        <w:rPr>
          <w:rFonts w:ascii="Arial" w:hAnsi="Arial" w:cs="Arial"/>
          <w:b/>
          <w:sz w:val="16"/>
          <w:szCs w:val="16"/>
        </w:rPr>
        <w:t xml:space="preserve">              </w:t>
      </w:r>
    </w:p>
    <w:p w:rsidR="001474D8" w:rsidRPr="00F13138" w:rsidRDefault="001474D8" w:rsidP="001474D8">
      <w:pPr>
        <w:widowControl w:val="0"/>
        <w:tabs>
          <w:tab w:val="left" w:pos="1085"/>
          <w:tab w:val="left" w:pos="2405"/>
          <w:tab w:val="right" w:pos="9933"/>
          <w:tab w:val="right" w:pos="11463"/>
          <w:tab w:val="right" w:pos="1414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13138">
        <w:rPr>
          <w:rFonts w:ascii="Arial" w:hAnsi="Arial" w:cs="Arial"/>
          <w:sz w:val="16"/>
          <w:szCs w:val="16"/>
        </w:rPr>
        <w:tab/>
      </w:r>
      <w:r w:rsidRPr="00F13138">
        <w:rPr>
          <w:rFonts w:ascii="Arial" w:hAnsi="Arial" w:cs="Arial"/>
          <w:sz w:val="16"/>
          <w:szCs w:val="16"/>
        </w:rPr>
        <w:tab/>
      </w:r>
    </w:p>
    <w:p w:rsidR="001474D8" w:rsidRPr="00C31317" w:rsidRDefault="00051482" w:rsidP="001474D8">
      <w:pPr>
        <w:widowControl w:val="0"/>
        <w:tabs>
          <w:tab w:val="left" w:pos="2405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  <w:r w:rsidRPr="00C31317">
        <w:rPr>
          <w:rFonts w:ascii="Arial" w:hAnsi="Arial" w:cs="Arial"/>
          <w:color w:val="000000" w:themeColor="text1"/>
          <w:sz w:val="16"/>
          <w:szCs w:val="16"/>
        </w:rPr>
        <w:t>15</w:t>
      </w:r>
      <w:r w:rsidR="00797212" w:rsidRPr="00C31317">
        <w:rPr>
          <w:rFonts w:ascii="Arial" w:hAnsi="Arial" w:cs="Arial"/>
          <w:color w:val="000000" w:themeColor="text1"/>
          <w:sz w:val="16"/>
          <w:szCs w:val="16"/>
        </w:rPr>
        <w:t xml:space="preserve">-6131.005 : τίτλος «Αμοιβές Ιατρών του μαζικού αθλητισμού.» </w:t>
      </w:r>
      <w:r w:rsidRPr="00C31317">
        <w:rPr>
          <w:rFonts w:ascii="Arial" w:hAnsi="Arial" w:cs="Arial"/>
          <w:color w:val="000000" w:themeColor="text1"/>
          <w:sz w:val="16"/>
          <w:szCs w:val="16"/>
        </w:rPr>
        <w:t>15</w:t>
      </w:r>
      <w:r w:rsidR="00797212" w:rsidRPr="00C31317">
        <w:rPr>
          <w:rFonts w:ascii="Arial" w:hAnsi="Arial" w:cs="Arial"/>
          <w:color w:val="000000" w:themeColor="text1"/>
          <w:sz w:val="16"/>
          <w:szCs w:val="16"/>
        </w:rPr>
        <w:t xml:space="preserve">-6131.003 : «Αμοιβές Διαιτητών του μαζικού αθλητισμού.» </w:t>
      </w:r>
      <w:r w:rsidRPr="00C31317">
        <w:rPr>
          <w:rFonts w:ascii="Arial" w:hAnsi="Arial" w:cs="Arial"/>
          <w:color w:val="000000" w:themeColor="text1"/>
          <w:sz w:val="16"/>
          <w:szCs w:val="16"/>
        </w:rPr>
        <w:t>15</w:t>
      </w:r>
      <w:r w:rsidR="00797212" w:rsidRPr="00C31317">
        <w:rPr>
          <w:rFonts w:ascii="Arial" w:hAnsi="Arial" w:cs="Arial"/>
          <w:color w:val="000000" w:themeColor="text1"/>
          <w:sz w:val="16"/>
          <w:szCs w:val="16"/>
        </w:rPr>
        <w:t>-6131.004 : «Αμοιβές Κριτών (</w:t>
      </w:r>
      <w:r w:rsidR="00F16E98" w:rsidRPr="00C31317">
        <w:rPr>
          <w:rFonts w:ascii="Arial" w:hAnsi="Arial" w:cs="Arial"/>
          <w:color w:val="000000" w:themeColor="text1"/>
          <w:sz w:val="16"/>
          <w:szCs w:val="16"/>
        </w:rPr>
        <w:t>σημειωτης</w:t>
      </w:r>
      <w:r w:rsidR="00797212" w:rsidRPr="00C31317">
        <w:rPr>
          <w:rFonts w:ascii="Arial" w:hAnsi="Arial" w:cs="Arial"/>
          <w:color w:val="000000" w:themeColor="text1"/>
          <w:sz w:val="16"/>
          <w:szCs w:val="16"/>
        </w:rPr>
        <w:t>, χρονομέτρης) του μαζικού αθλητισμού..»</w:t>
      </w:r>
      <w:r w:rsidR="001474D8" w:rsidRPr="00C31317">
        <w:rPr>
          <w:rFonts w:ascii="Arial" w:hAnsi="Arial" w:cs="Arial"/>
          <w:color w:val="000000" w:themeColor="text1"/>
          <w:sz w:val="16"/>
          <w:szCs w:val="16"/>
        </w:rPr>
        <w:tab/>
      </w:r>
    </w:p>
    <w:p w:rsidR="0093199C" w:rsidRPr="00F13138" w:rsidRDefault="0093199C" w:rsidP="00732AB4">
      <w:pPr>
        <w:jc w:val="both"/>
        <w:rPr>
          <w:rFonts w:ascii="Arial" w:hAnsi="Arial" w:cs="Arial"/>
          <w:sz w:val="16"/>
          <w:szCs w:val="16"/>
          <w:u w:val="single"/>
        </w:rPr>
      </w:pPr>
      <w:r w:rsidRPr="00F13138">
        <w:rPr>
          <w:rFonts w:ascii="Arial" w:hAnsi="Arial" w:cs="Arial"/>
          <w:b/>
          <w:sz w:val="16"/>
          <w:szCs w:val="16"/>
        </w:rPr>
        <w:t xml:space="preserve">       </w:t>
      </w:r>
      <w:r w:rsidR="001474D8" w:rsidRPr="00F13138">
        <w:rPr>
          <w:rFonts w:ascii="Arial" w:hAnsi="Arial" w:cs="Arial"/>
          <w:b/>
          <w:sz w:val="16"/>
          <w:szCs w:val="16"/>
        </w:rPr>
        <w:t>αναλυτικά</w:t>
      </w:r>
      <w:r w:rsidRPr="00F13138">
        <w:rPr>
          <w:rFonts w:ascii="Arial" w:hAnsi="Arial" w:cs="Arial"/>
          <w:b/>
          <w:sz w:val="16"/>
          <w:szCs w:val="16"/>
        </w:rPr>
        <w:t xml:space="preserve">                                                </w:t>
      </w:r>
    </w:p>
    <w:p w:rsidR="0093199C" w:rsidRPr="00F13138" w:rsidRDefault="0093199C" w:rsidP="00732A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Bookman Old Style" w:hAnsi="Bookman Old Style"/>
          <w:b/>
          <w:sz w:val="18"/>
          <w:szCs w:val="18"/>
        </w:rPr>
      </w:pPr>
      <w:r w:rsidRPr="00F13138">
        <w:rPr>
          <w:rFonts w:ascii="Bookman Old Style" w:hAnsi="Bookman Old Style"/>
          <w:b/>
          <w:sz w:val="18"/>
          <w:szCs w:val="18"/>
        </w:rPr>
        <w:t xml:space="preserve">ΕΓΚΡΙΣΗ         ΔΙΑΘΕΣΗΣ       ΠΙΣΤΩΣΗΣ        ΔΑΠΑΝΩΝ </w:t>
      </w:r>
    </w:p>
    <w:p w:rsidR="0093199C" w:rsidRPr="00F13138" w:rsidRDefault="0093199C" w:rsidP="00732AB4">
      <w:pPr>
        <w:jc w:val="both"/>
        <w:rPr>
          <w:rFonts w:ascii="Arial" w:hAnsi="Arial" w:cs="Arial"/>
          <w:b/>
          <w:sz w:val="18"/>
          <w:szCs w:val="18"/>
        </w:rPr>
      </w:pPr>
      <w:r w:rsidRPr="00F13138">
        <w:rPr>
          <w:rFonts w:ascii="Bookman Old Style" w:hAnsi="Bookman Old Style"/>
          <w:b/>
          <w:sz w:val="18"/>
          <w:szCs w:val="18"/>
        </w:rPr>
        <w:t xml:space="preserve">                                           ΔΙΑΙΤΗΤΕΣ –</w:t>
      </w:r>
      <w:r w:rsidRPr="00F13138">
        <w:rPr>
          <w:rFonts w:ascii="Bookman Old Style" w:hAnsi="Bookman Old Style"/>
          <w:b/>
          <w:sz w:val="18"/>
          <w:szCs w:val="18"/>
          <w:lang w:val="en-US"/>
        </w:rPr>
        <w:t>K</w:t>
      </w:r>
      <w:r w:rsidRPr="00F13138">
        <w:rPr>
          <w:rFonts w:ascii="Bookman Old Style" w:hAnsi="Bookman Old Style"/>
          <w:b/>
          <w:sz w:val="18"/>
          <w:szCs w:val="18"/>
        </w:rPr>
        <w:t>ΡΙΤΕΣ (σημειωτές-χρονομέτρες) ΙΑΤΡΟΙ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132"/>
        <w:gridCol w:w="1332"/>
        <w:gridCol w:w="1705"/>
        <w:gridCol w:w="1705"/>
      </w:tblGrid>
      <w:tr w:rsidR="00F13138" w:rsidRPr="00F13138" w:rsidTr="0093199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9C" w:rsidRPr="00F13138" w:rsidRDefault="0093199C" w:rsidP="00732AB4">
            <w:pPr>
              <w:tabs>
                <w:tab w:val="left" w:pos="7200"/>
              </w:tabs>
              <w:spacing w:line="36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sz w:val="18"/>
                <w:szCs w:val="18"/>
              </w:rPr>
              <w:t>Α/Α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9C" w:rsidRPr="00F13138" w:rsidRDefault="0093199C" w:rsidP="00732AB4">
            <w:pPr>
              <w:tabs>
                <w:tab w:val="left" w:pos="7200"/>
              </w:tabs>
              <w:spacing w:line="36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sz w:val="18"/>
                <w:szCs w:val="18"/>
              </w:rPr>
              <w:t>ΙΔΙΟΤΗΤΑ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9C" w:rsidRPr="00F13138" w:rsidRDefault="0093199C" w:rsidP="00732AB4">
            <w:pPr>
              <w:tabs>
                <w:tab w:val="left" w:pos="7200"/>
              </w:tabs>
              <w:spacing w:line="36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sz w:val="18"/>
                <w:szCs w:val="18"/>
              </w:rPr>
              <w:t>ΑΓΩΝΕΣ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9C" w:rsidRPr="00F13138" w:rsidRDefault="0093199C" w:rsidP="00732AB4">
            <w:pPr>
              <w:tabs>
                <w:tab w:val="left" w:pos="7200"/>
              </w:tabs>
              <w:spacing w:line="36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sz w:val="18"/>
                <w:szCs w:val="18"/>
              </w:rPr>
              <w:t>ΑΜΟΙΒΗ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9C" w:rsidRPr="00F13138" w:rsidRDefault="0093199C" w:rsidP="00732AB4">
            <w:pPr>
              <w:tabs>
                <w:tab w:val="left" w:pos="7200"/>
              </w:tabs>
              <w:spacing w:line="36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sz w:val="18"/>
                <w:szCs w:val="18"/>
              </w:rPr>
              <w:t>ΠΟΣΟ</w:t>
            </w:r>
          </w:p>
        </w:tc>
      </w:tr>
      <w:tr w:rsidR="00F13138" w:rsidRPr="00F13138" w:rsidTr="0093199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9C" w:rsidRPr="00F13138" w:rsidRDefault="0093199C" w:rsidP="00732AB4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9C" w:rsidRPr="00F13138" w:rsidRDefault="00DE4188" w:rsidP="00732AB4">
            <w:pPr>
              <w:tabs>
                <w:tab w:val="left" w:pos="202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ΔΙΑΙΤΗΤΗΣ </w:t>
            </w:r>
            <w:r w:rsidR="000F0F89"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Α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9C" w:rsidRPr="00F13138" w:rsidRDefault="006133A2" w:rsidP="00AD61FE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 w:rsidR="00AD61FE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 w:rsidR="00C8052C"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9C" w:rsidRPr="00F13138" w:rsidRDefault="0093199C" w:rsidP="00675C6A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 w:rsidR="00675C6A"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9C" w:rsidRPr="00F13138" w:rsidRDefault="000F0F89" w:rsidP="00AD61FE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1.</w:t>
            </w:r>
            <w:r w:rsidR="00AD61FE">
              <w:rPr>
                <w:rFonts w:ascii="Bookman Old Style" w:hAnsi="Bookman Old Style"/>
                <w:b/>
                <w:bCs/>
                <w:sz w:val="18"/>
                <w:szCs w:val="18"/>
              </w:rPr>
              <w:t>320</w:t>
            </w:r>
            <w:r w:rsidR="00CD1EBA"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</w:p>
        </w:tc>
      </w:tr>
      <w:tr w:rsidR="00AD61FE" w:rsidRPr="00F13138" w:rsidTr="0093199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Pr="00F13138" w:rsidRDefault="00AD61FE" w:rsidP="00AD61FE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Pr="00F13138" w:rsidRDefault="00AD61FE" w:rsidP="00AD61FE">
            <w:pPr>
              <w:tabs>
                <w:tab w:val="left" w:pos="202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ΔΙΑΙΤΗΤΗΣ  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Pr="00F13138" w:rsidRDefault="00AD61FE" w:rsidP="00AD61FE"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Pr="00F13138" w:rsidRDefault="00AD61FE" w:rsidP="00AD61FE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11,00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Default="00AD61FE" w:rsidP="00AD61FE">
            <w:r w:rsidRPr="006D1B5F">
              <w:rPr>
                <w:rFonts w:ascii="Bookman Old Style" w:hAnsi="Bookman Old Style"/>
                <w:b/>
                <w:bCs/>
                <w:sz w:val="18"/>
                <w:szCs w:val="18"/>
              </w:rPr>
              <w:t>1.320,00</w:t>
            </w:r>
          </w:p>
        </w:tc>
      </w:tr>
      <w:tr w:rsidR="00AD61FE" w:rsidRPr="00F13138" w:rsidTr="0093199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Pr="00F13138" w:rsidRDefault="00AD61FE" w:rsidP="00AD61FE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Pr="00F13138" w:rsidRDefault="00AD61FE" w:rsidP="00AD61FE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ΚΡΙΤΗΣ   σημειωτής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Pr="00F13138" w:rsidRDefault="00AD61FE" w:rsidP="00AD61FE"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Pr="00F13138" w:rsidRDefault="00AD61FE" w:rsidP="00AD61FE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11,00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Default="00AD61FE" w:rsidP="00AD61FE">
            <w:r w:rsidRPr="006D1B5F">
              <w:rPr>
                <w:rFonts w:ascii="Bookman Old Style" w:hAnsi="Bookman Old Style"/>
                <w:b/>
                <w:bCs/>
                <w:sz w:val="18"/>
                <w:szCs w:val="18"/>
              </w:rPr>
              <w:t>1.320,00</w:t>
            </w:r>
          </w:p>
        </w:tc>
      </w:tr>
      <w:tr w:rsidR="00AD61FE" w:rsidRPr="00F13138" w:rsidTr="0093199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Pr="00F13138" w:rsidRDefault="00AD61FE" w:rsidP="00AD61FE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Pr="00F13138" w:rsidRDefault="00AD61FE" w:rsidP="00AD61FE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ΚΡΙΤΗΣ   χρονομέτρης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Pr="00F13138" w:rsidRDefault="00AD61FE" w:rsidP="00AD61FE"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Pr="00F13138" w:rsidRDefault="00AD61FE" w:rsidP="00AD61FE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11,00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E" w:rsidRDefault="00AD61FE" w:rsidP="00AD61FE">
            <w:r w:rsidRPr="006D1B5F">
              <w:rPr>
                <w:rFonts w:ascii="Bookman Old Style" w:hAnsi="Bookman Old Style"/>
                <w:b/>
                <w:bCs/>
                <w:sz w:val="18"/>
                <w:szCs w:val="18"/>
              </w:rPr>
              <w:t>1.320,00</w:t>
            </w:r>
          </w:p>
        </w:tc>
      </w:tr>
      <w:tr w:rsidR="00F13138" w:rsidRPr="00F13138" w:rsidTr="0093199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C" w:rsidRPr="00F13138" w:rsidRDefault="00C8052C" w:rsidP="00C8052C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C" w:rsidRPr="00F13138" w:rsidRDefault="00C8052C" w:rsidP="00C8052C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ΙΑΤΡΟΣ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C" w:rsidRPr="00F13138" w:rsidRDefault="00C8052C" w:rsidP="00AD61FE"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 w:rsidR="00AD61FE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C" w:rsidRPr="00F13138" w:rsidRDefault="00A6231A" w:rsidP="00C8052C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25</w:t>
            </w:r>
            <w:r w:rsidR="00C8052C"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C" w:rsidRPr="00F13138" w:rsidRDefault="00A6231A" w:rsidP="00A6231A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  <w:r w:rsidR="00F65BD5"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  <w:r w:rsidR="00AD61FE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  <w:r w:rsidR="00F65BD5"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  <w:r w:rsidR="00C8052C" w:rsidRPr="00F13138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</w:p>
        </w:tc>
      </w:tr>
      <w:tr w:rsidR="00F13138" w:rsidRPr="00F13138" w:rsidTr="0093199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A" w:rsidRPr="00F13138" w:rsidRDefault="00CD1EBA" w:rsidP="00732AB4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A" w:rsidRPr="00F13138" w:rsidRDefault="00CD1EBA" w:rsidP="00732AB4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A" w:rsidRPr="00F13138" w:rsidRDefault="00CD1EBA" w:rsidP="00732AB4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A" w:rsidRPr="00F13138" w:rsidRDefault="00CD1EBA" w:rsidP="00732AB4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A" w:rsidRPr="00F13138" w:rsidRDefault="00CD1EBA" w:rsidP="00732AB4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F13138" w:rsidRPr="00F13138" w:rsidTr="0093199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A" w:rsidRPr="00F13138" w:rsidRDefault="00CD1EBA" w:rsidP="00732AB4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A" w:rsidRPr="00F13138" w:rsidRDefault="00CD1EBA" w:rsidP="008E736C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13138">
              <w:rPr>
                <w:rFonts w:ascii="Bookman Old Style" w:hAnsi="Bookman Old Style"/>
                <w:b/>
                <w:sz w:val="18"/>
                <w:szCs w:val="18"/>
              </w:rPr>
              <w:t>ΣΥΝΟΛΟ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A" w:rsidRPr="00F13138" w:rsidRDefault="00CD1EBA" w:rsidP="008E736C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A" w:rsidRPr="00F13138" w:rsidRDefault="00CD1EBA" w:rsidP="008E736C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A" w:rsidRPr="00F13138" w:rsidRDefault="00A6231A" w:rsidP="00A6231A">
            <w:pPr>
              <w:tabs>
                <w:tab w:val="left" w:pos="7200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8</w:t>
            </w:r>
            <w:r w:rsidR="00AD61FE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28</w:t>
            </w:r>
            <w:r w:rsidR="00F65BD5" w:rsidRPr="00F13138"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 w:rsidR="00675C6A" w:rsidRPr="00F13138">
              <w:rPr>
                <w:rFonts w:ascii="Bookman Old Style" w:hAnsi="Bookman Old Style"/>
                <w:b/>
                <w:sz w:val="18"/>
                <w:szCs w:val="18"/>
              </w:rPr>
              <w:t>,00</w:t>
            </w:r>
          </w:p>
        </w:tc>
      </w:tr>
    </w:tbl>
    <w:p w:rsidR="00370AD8" w:rsidRDefault="00370AD8" w:rsidP="00732AB4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65B91" w:rsidRPr="007706CB" w:rsidRDefault="00C65B91" w:rsidP="00C65B91">
      <w:pPr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7706C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ΠΑΡΑΒΟΛΟ ΣΥΜΜΕΤΟΧΗΣ</w:t>
      </w:r>
      <w:r w:rsidRPr="007706CB">
        <w:rPr>
          <w:rFonts w:ascii="Arial" w:hAnsi="Arial" w:cs="Arial"/>
          <w:color w:val="000000" w:themeColor="text1"/>
          <w:sz w:val="16"/>
          <w:szCs w:val="16"/>
        </w:rPr>
        <w:t xml:space="preserve">Η συμμετοχή κάθε  σωματείου  επιβαρύνεται με παράβολο  20,00  € για  την συμμετοχή κάθε μόνο μίας ομάδας ανά κατηγορία  και με  30,00  € επιπλέον για  την συμμετοχή κάθε  δεύτερης  ομάδας ανά κατηγορία του ίδιου σωματείου,  για την οποία υποβάλλει  δήλωση συμμετοχής    και  κατάσταση  συμμετοχής των αθλητών ανά κατηγορία-ομάδα </w:t>
      </w:r>
    </w:p>
    <w:p w:rsidR="00C65B91" w:rsidRPr="007706CB" w:rsidRDefault="00C65B91" w:rsidP="00C65B91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06CB">
        <w:rPr>
          <w:rFonts w:ascii="Arial" w:hAnsi="Arial" w:cs="Arial"/>
          <w:color w:val="000000" w:themeColor="text1"/>
          <w:sz w:val="16"/>
          <w:szCs w:val="16"/>
        </w:rPr>
        <w:t>Το ποσό αυτό κατατίθεται σε τράπεζα  υπέρ του ΔΟΠΑΦΜΑΗ  και αποδεικνύεται με το σχετικό αποδεικτικό είσπραξης , το οποίο προσκομίζεται μέχρι την ημέρα κλήρωσης των αγώνων στο γραφείο  αθλητισμού του ΔΟΠΑΦΜΑΗ</w:t>
      </w:r>
    </w:p>
    <w:p w:rsidR="00C65B91" w:rsidRPr="00C65B91" w:rsidRDefault="00C65B91" w:rsidP="00C65B91">
      <w:pPr>
        <w:jc w:val="both"/>
        <w:rPr>
          <w:rFonts w:ascii="Arial" w:hAnsi="Arial" w:cs="Arial"/>
          <w:sz w:val="16"/>
          <w:szCs w:val="16"/>
        </w:rPr>
      </w:pPr>
      <w:r w:rsidRPr="007706CB">
        <w:rPr>
          <w:rFonts w:ascii="Arial" w:hAnsi="Arial" w:cs="Arial"/>
          <w:color w:val="000000" w:themeColor="text1"/>
          <w:sz w:val="16"/>
          <w:szCs w:val="16"/>
        </w:rPr>
        <w:t>Ομάδα η οποία δεν καταβάλει το παράβολο και δεν προσκομίσει το σχετικό αποδεικτικό εξαιρείται της κλήρωσης και αποκλείεται από τους αγώνες</w:t>
      </w:r>
      <w:r w:rsidRPr="00C65B91">
        <w:rPr>
          <w:rFonts w:ascii="Arial" w:hAnsi="Arial" w:cs="Arial"/>
          <w:sz w:val="16"/>
          <w:szCs w:val="16"/>
        </w:rPr>
        <w:t xml:space="preserve">. </w:t>
      </w:r>
    </w:p>
    <w:p w:rsidR="00C65B91" w:rsidRPr="00C65B91" w:rsidRDefault="00C65B91" w:rsidP="00C65B91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65B91" w:rsidRPr="007706CB" w:rsidRDefault="00C65B91" w:rsidP="00C65B91">
      <w:pPr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7706C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ΑΡΘΡΟ 16</w:t>
      </w:r>
      <w:r w:rsidRPr="007706CB">
        <w:rPr>
          <w:rFonts w:ascii="Arial" w:hAnsi="Arial" w:cs="Arial"/>
          <w:b/>
          <w:color w:val="000000" w:themeColor="text1"/>
          <w:sz w:val="16"/>
          <w:szCs w:val="16"/>
          <w:u w:val="single"/>
          <w:vertAlign w:val="superscript"/>
        </w:rPr>
        <w:t>Ο</w:t>
      </w:r>
      <w:r w:rsidRPr="007706C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ΕΠΑΘΛΑ ΑΝΑΜΝΗΣΤΙΚΑ</w:t>
      </w:r>
    </w:p>
    <w:p w:rsidR="00C65B91" w:rsidRPr="007706CB" w:rsidRDefault="00C65B91" w:rsidP="00C65B91">
      <w:pPr>
        <w:widowControl w:val="0"/>
        <w:tabs>
          <w:tab w:val="left" w:pos="1085"/>
          <w:tab w:val="left" w:pos="2405"/>
          <w:tab w:val="right" w:pos="9933"/>
          <w:tab w:val="right" w:pos="11463"/>
          <w:tab w:val="right" w:pos="1414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706CB">
        <w:rPr>
          <w:rFonts w:ascii="Arial" w:hAnsi="Arial" w:cs="Arial"/>
          <w:color w:val="000000" w:themeColor="text1"/>
          <w:sz w:val="16"/>
          <w:szCs w:val="16"/>
        </w:rPr>
        <w:t xml:space="preserve">Σε όλους τους συμμετέχοντες περίπου </w:t>
      </w:r>
      <w:r w:rsidR="00CF34BA" w:rsidRPr="007706CB">
        <w:rPr>
          <w:rFonts w:ascii="Arial" w:hAnsi="Arial" w:cs="Arial"/>
          <w:color w:val="000000" w:themeColor="text1"/>
          <w:sz w:val="16"/>
          <w:szCs w:val="16"/>
        </w:rPr>
        <w:t>6</w:t>
      </w:r>
      <w:r w:rsidRPr="007706CB">
        <w:rPr>
          <w:rFonts w:ascii="Arial" w:hAnsi="Arial" w:cs="Arial"/>
          <w:color w:val="000000" w:themeColor="text1"/>
          <w:sz w:val="16"/>
          <w:szCs w:val="16"/>
        </w:rPr>
        <w:t xml:space="preserve">00 παιδιά    θα απονεμηθούν πλακέτες στους συμμετέχοντες συλλόγους-  και   σ όλα τα παιδιά  μετάλλια ,αναμνηστικά μπλουζάκια , και διπλώματα  </w:t>
      </w:r>
      <w:r w:rsidRPr="007706CB">
        <w:rPr>
          <w:rFonts w:ascii="Arial" w:hAnsi="Arial" w:cs="Arial"/>
          <w:color w:val="000000" w:themeColor="text1"/>
        </w:rPr>
        <w:tab/>
      </w:r>
    </w:p>
    <w:p w:rsidR="00C65B91" w:rsidRPr="007706CB" w:rsidRDefault="00C65B91" w:rsidP="00C65B91">
      <w:pPr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7706C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κωδικός</w:t>
      </w:r>
      <w:r w:rsidRPr="007706CB">
        <w:rPr>
          <w:rFonts w:ascii="Arial" w:hAnsi="Arial" w:cs="Arial"/>
          <w:color w:val="000000" w:themeColor="text1"/>
          <w:sz w:val="16"/>
          <w:szCs w:val="16"/>
        </w:rPr>
        <w:t xml:space="preserve">  15-6472.001  </w:t>
      </w:r>
      <w:r w:rsidRPr="007706C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τίτλος</w:t>
      </w:r>
      <w:r w:rsidRPr="007706CB">
        <w:rPr>
          <w:rFonts w:ascii="Arial" w:hAnsi="Arial" w:cs="Arial"/>
          <w:b/>
          <w:color w:val="000000" w:themeColor="text1"/>
          <w:sz w:val="16"/>
          <w:szCs w:val="16"/>
        </w:rPr>
        <w:t xml:space="preserve">     </w:t>
      </w:r>
      <w:r w:rsidRPr="007706CB">
        <w:rPr>
          <w:rFonts w:ascii="Arial" w:hAnsi="Arial" w:cs="Arial"/>
          <w:color w:val="000000" w:themeColor="text1"/>
          <w:sz w:val="16"/>
          <w:szCs w:val="16"/>
        </w:rPr>
        <w:t>Προμήθεια αθλητικών ειδών (φανέλες ,παπούτσια κλπ)</w:t>
      </w:r>
      <w:r w:rsidRPr="007706CB">
        <w:rPr>
          <w:rFonts w:ascii="Arial" w:hAnsi="Arial" w:cs="Arial"/>
          <w:b/>
          <w:color w:val="000000" w:themeColor="text1"/>
          <w:sz w:val="16"/>
          <w:szCs w:val="16"/>
        </w:rPr>
        <w:t xml:space="preserve"> και</w:t>
      </w:r>
      <w:r w:rsidR="00DD72C9" w:rsidRPr="007706CB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</w:p>
    <w:p w:rsidR="00DD72C9" w:rsidRPr="007706CB" w:rsidRDefault="00C65B91" w:rsidP="00C65B91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06C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κωδικός</w:t>
      </w:r>
      <w:r w:rsidRPr="007706CB">
        <w:rPr>
          <w:rFonts w:ascii="Arial" w:hAnsi="Arial" w:cs="Arial"/>
          <w:color w:val="000000" w:themeColor="text1"/>
          <w:sz w:val="16"/>
          <w:szCs w:val="16"/>
        </w:rPr>
        <w:t xml:space="preserve">  15-6433.003  </w:t>
      </w:r>
      <w:r w:rsidRPr="007706C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τίτλος</w:t>
      </w:r>
      <w:r w:rsidRPr="007706CB">
        <w:rPr>
          <w:rFonts w:ascii="Arial" w:hAnsi="Arial" w:cs="Arial"/>
          <w:b/>
          <w:color w:val="000000" w:themeColor="text1"/>
          <w:sz w:val="16"/>
          <w:szCs w:val="16"/>
        </w:rPr>
        <w:t xml:space="preserve">     </w:t>
      </w:r>
      <w:r w:rsidRPr="007706CB">
        <w:rPr>
          <w:rFonts w:ascii="Arial" w:hAnsi="Arial" w:cs="Arial"/>
          <w:color w:val="000000" w:themeColor="text1"/>
          <w:sz w:val="16"/>
          <w:szCs w:val="16"/>
        </w:rPr>
        <w:t>Προμήθεια κυπέλλων, μεταλλίων και πλακετών για αθλοθέτηση.</w:t>
      </w:r>
      <w:r w:rsidR="00A53622" w:rsidRPr="007706C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C65B91" w:rsidRPr="007706CB" w:rsidRDefault="00F13138" w:rsidP="00C65B91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06CB">
        <w:rPr>
          <w:rFonts w:ascii="Arial" w:hAnsi="Arial" w:cs="Arial"/>
          <w:color w:val="000000" w:themeColor="text1"/>
          <w:sz w:val="16"/>
          <w:szCs w:val="16"/>
        </w:rPr>
        <w:t>Για τους παραπάνω  2 κωδικούς το συνολικό ποσό θα  είναι  ,</w:t>
      </w:r>
      <w:r w:rsidR="00A53622" w:rsidRPr="007706CB">
        <w:rPr>
          <w:rFonts w:ascii="Arial" w:hAnsi="Arial" w:cs="Arial"/>
          <w:color w:val="000000" w:themeColor="text1"/>
          <w:sz w:val="16"/>
          <w:szCs w:val="16"/>
        </w:rPr>
        <w:t>μέχρι του ποσού των 3.</w:t>
      </w:r>
      <w:r w:rsidR="00CF34BA" w:rsidRPr="007706CB">
        <w:rPr>
          <w:rFonts w:ascii="Arial" w:hAnsi="Arial" w:cs="Arial"/>
          <w:color w:val="000000" w:themeColor="text1"/>
          <w:sz w:val="16"/>
          <w:szCs w:val="16"/>
        </w:rPr>
        <w:t>680</w:t>
      </w:r>
      <w:r w:rsidR="00F65BD5" w:rsidRPr="007706CB">
        <w:rPr>
          <w:rFonts w:ascii="Arial" w:hAnsi="Arial" w:cs="Arial"/>
          <w:color w:val="000000" w:themeColor="text1"/>
          <w:sz w:val="16"/>
          <w:szCs w:val="16"/>
        </w:rPr>
        <w:t>,00</w:t>
      </w:r>
      <w:r w:rsidR="00A53622" w:rsidRPr="007706CB">
        <w:rPr>
          <w:rFonts w:ascii="Arial" w:hAnsi="Arial" w:cs="Arial"/>
          <w:color w:val="000000" w:themeColor="text1"/>
          <w:sz w:val="16"/>
          <w:szCs w:val="16"/>
        </w:rPr>
        <w:t xml:space="preserve"> € </w:t>
      </w:r>
      <w:r w:rsidR="00C65B91" w:rsidRPr="007706CB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</w:p>
    <w:p w:rsidR="00C65B91" w:rsidRPr="00C65B91" w:rsidRDefault="00C65B91" w:rsidP="00C65B91">
      <w:pPr>
        <w:widowControl w:val="0"/>
        <w:tabs>
          <w:tab w:val="left" w:pos="1085"/>
          <w:tab w:val="left" w:pos="2405"/>
          <w:tab w:val="right" w:pos="9933"/>
          <w:tab w:val="right" w:pos="11463"/>
          <w:tab w:val="right" w:pos="1414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C65B91" w:rsidRPr="00C65B91" w:rsidRDefault="00C65B91" w:rsidP="00C65B91">
      <w:pPr>
        <w:jc w:val="both"/>
        <w:rPr>
          <w:rFonts w:ascii="Bookman Old Style" w:hAnsi="Bookman Old Style"/>
          <w:sz w:val="16"/>
          <w:szCs w:val="16"/>
        </w:rPr>
      </w:pPr>
      <w:r w:rsidRPr="00C65B91">
        <w:rPr>
          <w:rFonts w:ascii="Arial" w:hAnsi="Arial" w:cs="Arial"/>
          <w:sz w:val="16"/>
          <w:szCs w:val="16"/>
        </w:rPr>
        <w:t>Τα έπαθλα και οι απονομές θα αποδοθούν σε ειδική τελετή λήξης που θα διοργανώσει ο Δημοτικός Οργανισμός ο οποίος θα επιβαρυνθεί με την σχετική δαπάνη από τον προϋπολογισμό 20</w:t>
      </w:r>
      <w:r w:rsidR="00CF34BA">
        <w:rPr>
          <w:rFonts w:ascii="Arial" w:hAnsi="Arial" w:cs="Arial"/>
          <w:sz w:val="16"/>
          <w:szCs w:val="16"/>
        </w:rPr>
        <w:t>21</w:t>
      </w:r>
      <w:r w:rsidRPr="00C65B91">
        <w:rPr>
          <w:rFonts w:ascii="Bookman Old Style" w:hAnsi="Bookman Old Style"/>
          <w:sz w:val="16"/>
          <w:szCs w:val="16"/>
        </w:rPr>
        <w:t xml:space="preserve">   </w:t>
      </w:r>
    </w:p>
    <w:p w:rsidR="00F16E98" w:rsidRDefault="00F16E98" w:rsidP="00BE5D18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1F08BA" w:rsidRPr="00BE5D18" w:rsidRDefault="001F08BA" w:rsidP="00BE5D1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7D27B3">
        <w:rPr>
          <w:rFonts w:ascii="Arial" w:hAnsi="Arial" w:cs="Arial"/>
          <w:b/>
          <w:sz w:val="16"/>
          <w:szCs w:val="16"/>
          <w:u w:val="single"/>
        </w:rPr>
        <w:t>ΑΡΘΡΟ 1</w:t>
      </w:r>
      <w:r w:rsidR="00894677" w:rsidRPr="007D27B3">
        <w:rPr>
          <w:rFonts w:ascii="Arial" w:hAnsi="Arial" w:cs="Arial"/>
          <w:b/>
          <w:sz w:val="16"/>
          <w:szCs w:val="16"/>
          <w:u w:val="single"/>
        </w:rPr>
        <w:t>7</w:t>
      </w:r>
      <w:r w:rsidRPr="007D27B3">
        <w:rPr>
          <w:rFonts w:ascii="Arial" w:hAnsi="Arial" w:cs="Arial"/>
          <w:b/>
          <w:sz w:val="16"/>
          <w:szCs w:val="16"/>
          <w:u w:val="single"/>
        </w:rPr>
        <w:t xml:space="preserve"> :  ΓΕΝΙΚΟΙ ΟΡΟΙ:</w:t>
      </w:r>
      <w:r w:rsidRPr="007D27B3">
        <w:rPr>
          <w:rFonts w:ascii="Arial" w:hAnsi="Arial" w:cs="Arial"/>
          <w:sz w:val="16"/>
          <w:szCs w:val="16"/>
        </w:rPr>
        <w:t xml:space="preserve"> </w:t>
      </w:r>
    </w:p>
    <w:p w:rsidR="001F08BA" w:rsidRPr="007D27B3" w:rsidRDefault="001F08BA" w:rsidP="00732AB4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 xml:space="preserve">Ο ΔΟΠΑΦΜΑΗ δεν φέρει καμία ευθύνη αναφορικά για την </w:t>
      </w:r>
      <w:r w:rsidR="00F13138" w:rsidRPr="007D27B3">
        <w:rPr>
          <w:rFonts w:ascii="Arial" w:hAnsi="Arial" w:cs="Arial"/>
          <w:sz w:val="16"/>
          <w:szCs w:val="16"/>
        </w:rPr>
        <w:t>καταλληλόλητά</w:t>
      </w:r>
      <w:r w:rsidRPr="007D27B3">
        <w:rPr>
          <w:rFonts w:ascii="Arial" w:hAnsi="Arial" w:cs="Arial"/>
          <w:sz w:val="16"/>
          <w:szCs w:val="16"/>
        </w:rPr>
        <w:t xml:space="preserve"> και την κατάστασ</w:t>
      </w:r>
      <w:r w:rsidR="00165FED">
        <w:rPr>
          <w:rFonts w:ascii="Arial" w:hAnsi="Arial" w:cs="Arial"/>
          <w:sz w:val="16"/>
          <w:szCs w:val="16"/>
        </w:rPr>
        <w:t xml:space="preserve">η των χώρων που θα διεξαχθεί  το </w:t>
      </w:r>
      <w:r w:rsidRPr="007D27B3">
        <w:rPr>
          <w:rFonts w:ascii="Arial" w:hAnsi="Arial" w:cs="Arial"/>
          <w:bCs/>
          <w:sz w:val="16"/>
          <w:szCs w:val="16"/>
        </w:rPr>
        <w:t>ΤΟΥΡΝΟΥΑ ΜΙΝΙ  ΜΠΑΣΚΕΤ 20</w:t>
      </w:r>
      <w:r w:rsidR="00CF34BA">
        <w:rPr>
          <w:rFonts w:ascii="Arial" w:hAnsi="Arial" w:cs="Arial"/>
          <w:bCs/>
          <w:sz w:val="16"/>
          <w:szCs w:val="16"/>
        </w:rPr>
        <w:t>21</w:t>
      </w:r>
      <w:r w:rsidRPr="007D27B3">
        <w:rPr>
          <w:rFonts w:ascii="Arial" w:hAnsi="Arial" w:cs="Arial"/>
          <w:sz w:val="16"/>
          <w:szCs w:val="16"/>
        </w:rPr>
        <w:t xml:space="preserve"> και αναγνωρίζεται από τους φορείς που συμμετέχουν στο Τουρνουά, καθώς και τους συμμετέχοντες αθλητές, ότι η συμμετοχή τους μπορεί να εμπεριέχει κινδύνους, ατυχήματος, τραυματισμού, κλοπής ή ζημιάς.</w:t>
      </w:r>
    </w:p>
    <w:p w:rsidR="001F08BA" w:rsidRDefault="001F08BA" w:rsidP="00732AB4">
      <w:pPr>
        <w:jc w:val="both"/>
        <w:rPr>
          <w:rFonts w:ascii="Arial" w:hAnsi="Arial" w:cs="Arial"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>Επιπλέον θα συμφωνούν και θα συμμορφώνονται με τις εύλογες οδηγίες των διοργανωτών του Τουρνουά κατά την διάρκεια του.</w:t>
      </w:r>
    </w:p>
    <w:p w:rsidR="001F08BA" w:rsidRDefault="001F08BA" w:rsidP="00732AB4">
      <w:pPr>
        <w:jc w:val="both"/>
        <w:rPr>
          <w:rFonts w:ascii="Arial" w:hAnsi="Arial" w:cs="Arial"/>
          <w:bCs/>
          <w:sz w:val="16"/>
          <w:szCs w:val="16"/>
        </w:rPr>
      </w:pPr>
      <w:r w:rsidRPr="007D27B3">
        <w:rPr>
          <w:rFonts w:ascii="Arial" w:hAnsi="Arial" w:cs="Arial"/>
          <w:sz w:val="16"/>
          <w:szCs w:val="16"/>
        </w:rPr>
        <w:t xml:space="preserve">Οι   συμμετέχοντες φορείς και οι αθλητές αντιλαμβάνονται και αναγνωρίζουν ότι ο ΔΟΠΑΦΜΑΗ </w:t>
      </w:r>
      <w:r w:rsidR="007B07C7" w:rsidRPr="007D27B3">
        <w:rPr>
          <w:rFonts w:ascii="Arial" w:hAnsi="Arial" w:cs="Arial"/>
          <w:sz w:val="16"/>
          <w:szCs w:val="16"/>
        </w:rPr>
        <w:t>ανά</w:t>
      </w:r>
      <w:r w:rsidRPr="007D27B3">
        <w:rPr>
          <w:rFonts w:ascii="Arial" w:hAnsi="Arial" w:cs="Arial"/>
          <w:sz w:val="16"/>
          <w:szCs w:val="16"/>
        </w:rPr>
        <w:t xml:space="preserve"> πάσα στιγμή έχει το δικαίωμα να αρνηθεί τη συμμετοχή φορέων ή αθλητών στο   </w:t>
      </w:r>
      <w:r w:rsidR="00894677" w:rsidRPr="007D27B3">
        <w:rPr>
          <w:rFonts w:ascii="Arial" w:hAnsi="Arial" w:cs="Arial"/>
          <w:bCs/>
          <w:sz w:val="16"/>
          <w:szCs w:val="16"/>
        </w:rPr>
        <w:t xml:space="preserve">ΤΟΥΡΝΟΥΑ </w:t>
      </w:r>
      <w:r w:rsidRPr="007D27B3">
        <w:rPr>
          <w:rFonts w:ascii="Arial" w:hAnsi="Arial" w:cs="Arial"/>
          <w:bCs/>
          <w:sz w:val="16"/>
          <w:szCs w:val="16"/>
        </w:rPr>
        <w:t>για οποιοδήποτε λόγο ή / και αν δεν συμμορφώνονται με τη παρούσα προκήρυξη ή με τις οδηγίες των επιτροπών ή των εκπροσώπων του ΔΟΠΑΦΜΑΗ.</w:t>
      </w:r>
    </w:p>
    <w:p w:rsidR="001F08BA" w:rsidRPr="00116775" w:rsidRDefault="001F08BA" w:rsidP="00732AB4">
      <w:pPr>
        <w:jc w:val="both"/>
        <w:rPr>
          <w:rFonts w:ascii="Arial" w:hAnsi="Arial" w:cs="Arial"/>
          <w:bCs/>
          <w:sz w:val="16"/>
          <w:szCs w:val="16"/>
        </w:rPr>
      </w:pPr>
      <w:r w:rsidRPr="00116775">
        <w:rPr>
          <w:rFonts w:ascii="Arial" w:hAnsi="Arial" w:cs="Arial"/>
          <w:sz w:val="16"/>
          <w:szCs w:val="16"/>
        </w:rPr>
        <w:t xml:space="preserve">Οι  συμμετέχοντες φορείς και οι αθλητές αντιλαμβάνονται και αποδέχονται ότι προκειμένου να συμμετέχουν στο  </w:t>
      </w:r>
      <w:r w:rsidRPr="00116775">
        <w:rPr>
          <w:rFonts w:ascii="Arial" w:hAnsi="Arial" w:cs="Arial"/>
          <w:bCs/>
          <w:sz w:val="16"/>
          <w:szCs w:val="16"/>
        </w:rPr>
        <w:t>ΤΟΥΡΝΟΥΑ</w:t>
      </w:r>
      <w:r w:rsidR="005679F4" w:rsidRPr="00116775">
        <w:rPr>
          <w:rFonts w:ascii="Arial" w:hAnsi="Arial" w:cs="Arial"/>
          <w:bCs/>
          <w:sz w:val="16"/>
          <w:szCs w:val="16"/>
        </w:rPr>
        <w:t xml:space="preserve"> πρέπει</w:t>
      </w:r>
      <w:r w:rsidR="007B07C7">
        <w:rPr>
          <w:rFonts w:ascii="Arial" w:hAnsi="Arial" w:cs="Arial"/>
          <w:bCs/>
          <w:sz w:val="16"/>
          <w:szCs w:val="16"/>
        </w:rPr>
        <w:t xml:space="preserve"> </w:t>
      </w:r>
      <w:r w:rsidRPr="00116775">
        <w:rPr>
          <w:rFonts w:ascii="Arial" w:hAnsi="Arial" w:cs="Arial"/>
          <w:bCs/>
          <w:sz w:val="16"/>
          <w:szCs w:val="16"/>
        </w:rPr>
        <w:t>να παρέχουν προσωπικά δεδομένα στο ΔΟΠΑΦΜΑΗ. (Επώνυμο, Όνομα, Όνομα Πατρός ,</w:t>
      </w:r>
      <w:r w:rsidR="00116775" w:rsidRPr="00116775">
        <w:rPr>
          <w:rFonts w:ascii="Arial" w:hAnsi="Arial" w:cs="Arial"/>
          <w:bCs/>
          <w:sz w:val="16"/>
          <w:szCs w:val="16"/>
        </w:rPr>
        <w:t>ηλικία</w:t>
      </w:r>
      <w:r w:rsidR="008B7FE2">
        <w:rPr>
          <w:rFonts w:ascii="Arial" w:hAnsi="Arial" w:cs="Arial"/>
          <w:bCs/>
          <w:sz w:val="16"/>
          <w:szCs w:val="16"/>
        </w:rPr>
        <w:t xml:space="preserve"> ΑΜΚΑ</w:t>
      </w:r>
      <w:r w:rsidRPr="00116775">
        <w:rPr>
          <w:rFonts w:ascii="Arial" w:hAnsi="Arial" w:cs="Arial"/>
          <w:bCs/>
          <w:sz w:val="16"/>
          <w:szCs w:val="16"/>
        </w:rPr>
        <w:t>) και γνωρίζουν και κατανοούν ότι οι πληροφορίες αυτές μπορούν να χρησιμοποιηθούν από το Δ</w:t>
      </w:r>
      <w:r w:rsidR="00086E74" w:rsidRPr="00116775">
        <w:rPr>
          <w:rFonts w:ascii="Arial" w:hAnsi="Arial" w:cs="Arial"/>
          <w:bCs/>
          <w:sz w:val="16"/>
          <w:szCs w:val="16"/>
        </w:rPr>
        <w:t xml:space="preserve">ΟΠΑΦΜΑΗ για την Διαχείριση του </w:t>
      </w:r>
      <w:r w:rsidRPr="00116775">
        <w:rPr>
          <w:rFonts w:ascii="Arial" w:hAnsi="Arial" w:cs="Arial"/>
          <w:bCs/>
          <w:sz w:val="16"/>
          <w:szCs w:val="16"/>
        </w:rPr>
        <w:t xml:space="preserve">ΤΟΥΡΝΟΥΑ </w:t>
      </w:r>
    </w:p>
    <w:p w:rsidR="001F08BA" w:rsidRPr="00A304D8" w:rsidRDefault="001F08BA" w:rsidP="00732AB4">
      <w:pPr>
        <w:jc w:val="both"/>
        <w:rPr>
          <w:rFonts w:ascii="Arial" w:hAnsi="Arial" w:cs="Arial"/>
          <w:sz w:val="16"/>
          <w:szCs w:val="16"/>
        </w:rPr>
      </w:pPr>
      <w:r w:rsidRPr="00116775">
        <w:rPr>
          <w:rFonts w:ascii="Arial" w:hAnsi="Arial" w:cs="Arial"/>
          <w:sz w:val="16"/>
          <w:szCs w:val="16"/>
        </w:rPr>
        <w:t xml:space="preserve">Όλοι οι συμμετέχοντες φορείς και οι αθλητές συμφωνούν και αποδέχονται πιθανή παρουσία τους σε φωτογραφίες ή video </w:t>
      </w:r>
      <w:r w:rsidR="00C55C74" w:rsidRPr="00116775">
        <w:rPr>
          <w:rFonts w:ascii="Arial" w:hAnsi="Arial" w:cs="Arial"/>
          <w:sz w:val="16"/>
          <w:szCs w:val="16"/>
        </w:rPr>
        <w:t xml:space="preserve"> από τους αγώνες </w:t>
      </w:r>
      <w:r w:rsidRPr="00116775">
        <w:rPr>
          <w:rFonts w:ascii="Arial" w:hAnsi="Arial" w:cs="Arial"/>
          <w:sz w:val="16"/>
          <w:szCs w:val="16"/>
        </w:rPr>
        <w:t xml:space="preserve">που θα δημοσιεύονται από τον οργανισμό ή συνεργάτες του στο διαδίκτυο  στην τηλεόραση ή στις εφημερίδες. </w:t>
      </w:r>
    </w:p>
    <w:p w:rsidR="00241E2F" w:rsidRPr="00A304D8" w:rsidRDefault="001F08BA" w:rsidP="00732AB4">
      <w:pPr>
        <w:jc w:val="both"/>
        <w:rPr>
          <w:rFonts w:ascii="Arial" w:hAnsi="Arial" w:cs="Arial"/>
          <w:sz w:val="16"/>
          <w:szCs w:val="16"/>
        </w:rPr>
      </w:pPr>
      <w:r w:rsidRPr="00A304D8">
        <w:rPr>
          <w:rFonts w:ascii="Arial" w:hAnsi="Arial" w:cs="Arial"/>
          <w:sz w:val="16"/>
          <w:szCs w:val="16"/>
        </w:rPr>
        <w:t xml:space="preserve">Η παρούσα </w:t>
      </w:r>
      <w:r w:rsidR="00E21204" w:rsidRPr="00A304D8">
        <w:rPr>
          <w:rFonts w:ascii="Arial" w:hAnsi="Arial" w:cs="Arial"/>
          <w:sz w:val="16"/>
          <w:szCs w:val="16"/>
        </w:rPr>
        <w:t xml:space="preserve"> προκήρυξη 3 σελίδες  1</w:t>
      </w:r>
      <w:r w:rsidR="00CF40A0" w:rsidRPr="00A304D8">
        <w:rPr>
          <w:rFonts w:ascii="Arial" w:hAnsi="Arial" w:cs="Arial"/>
          <w:sz w:val="16"/>
          <w:szCs w:val="16"/>
        </w:rPr>
        <w:t>7</w:t>
      </w:r>
      <w:r w:rsidR="00E21204" w:rsidRPr="00A304D8">
        <w:rPr>
          <w:rFonts w:ascii="Arial" w:hAnsi="Arial" w:cs="Arial"/>
          <w:sz w:val="16"/>
          <w:szCs w:val="16"/>
        </w:rPr>
        <w:t xml:space="preserve"> άρθρα </w:t>
      </w:r>
      <w:r w:rsidR="006D5F6B" w:rsidRPr="00A304D8">
        <w:rPr>
          <w:rFonts w:ascii="Arial" w:hAnsi="Arial" w:cs="Arial"/>
          <w:sz w:val="16"/>
          <w:szCs w:val="16"/>
        </w:rPr>
        <w:t xml:space="preserve"> </w:t>
      </w:r>
      <w:r w:rsidRPr="00A304D8">
        <w:rPr>
          <w:rFonts w:ascii="Arial" w:hAnsi="Arial" w:cs="Arial"/>
          <w:sz w:val="16"/>
          <w:szCs w:val="16"/>
        </w:rPr>
        <w:t xml:space="preserve">εισήχθη για συζήτηση στο Δ.Σ. του </w:t>
      </w:r>
      <w:r w:rsidRPr="00A304D8">
        <w:rPr>
          <w:rFonts w:ascii="Arial" w:hAnsi="Arial" w:cs="Arial"/>
          <w:b/>
          <w:sz w:val="16"/>
          <w:szCs w:val="16"/>
        </w:rPr>
        <w:t xml:space="preserve">ΔΟΠΑΦΜΑΗ, </w:t>
      </w:r>
      <w:r w:rsidRPr="00A304D8">
        <w:rPr>
          <w:rFonts w:ascii="Arial" w:hAnsi="Arial" w:cs="Arial"/>
          <w:sz w:val="16"/>
          <w:szCs w:val="16"/>
        </w:rPr>
        <w:t xml:space="preserve"> από το οποίο εγκρίθηκε με </w:t>
      </w:r>
      <w:r w:rsidRPr="00407F24">
        <w:rPr>
          <w:rFonts w:ascii="Arial" w:hAnsi="Arial" w:cs="Arial"/>
          <w:sz w:val="16"/>
          <w:szCs w:val="16"/>
        </w:rPr>
        <w:t xml:space="preserve">την </w:t>
      </w:r>
      <w:r w:rsidR="00407F24" w:rsidRPr="00407F24">
        <w:rPr>
          <w:rFonts w:ascii="Arial" w:hAnsi="Arial" w:cs="Arial"/>
          <w:b/>
          <w:sz w:val="16"/>
          <w:szCs w:val="16"/>
        </w:rPr>
        <w:t>56</w:t>
      </w:r>
      <w:r w:rsidR="00CF34BA" w:rsidRPr="00407F24">
        <w:rPr>
          <w:rFonts w:ascii="Arial" w:hAnsi="Arial" w:cs="Arial"/>
          <w:b/>
          <w:sz w:val="16"/>
          <w:szCs w:val="16"/>
        </w:rPr>
        <w:t>/2021</w:t>
      </w:r>
      <w:r w:rsidR="006D5F6B" w:rsidRPr="00407F24">
        <w:rPr>
          <w:rFonts w:ascii="Arial" w:hAnsi="Arial" w:cs="Arial"/>
          <w:sz w:val="16"/>
          <w:szCs w:val="16"/>
        </w:rPr>
        <w:t xml:space="preserve"> αριθμό</w:t>
      </w:r>
      <w:r w:rsidR="00393A48" w:rsidRPr="00407F24">
        <w:rPr>
          <w:rFonts w:ascii="Arial" w:hAnsi="Arial" w:cs="Arial"/>
          <w:sz w:val="16"/>
          <w:szCs w:val="16"/>
        </w:rPr>
        <w:t xml:space="preserve"> </w:t>
      </w:r>
      <w:r w:rsidR="00393A48" w:rsidRPr="00A304D8">
        <w:rPr>
          <w:rFonts w:ascii="Arial" w:hAnsi="Arial" w:cs="Arial"/>
          <w:sz w:val="16"/>
          <w:szCs w:val="16"/>
        </w:rPr>
        <w:t xml:space="preserve">απόφαση </w:t>
      </w:r>
    </w:p>
    <w:p w:rsidR="00F65BD5" w:rsidRDefault="00241E2F" w:rsidP="00F65BD5">
      <w:pPr>
        <w:jc w:val="both"/>
        <w:rPr>
          <w:rFonts w:ascii="Arial" w:hAnsi="Arial" w:cs="Arial"/>
          <w:b/>
          <w:sz w:val="16"/>
          <w:szCs w:val="16"/>
        </w:rPr>
      </w:pPr>
      <w:r w:rsidRPr="007D27B3">
        <w:rPr>
          <w:rFonts w:ascii="Arial" w:hAnsi="Arial" w:cs="Arial"/>
          <w:b/>
          <w:sz w:val="16"/>
          <w:szCs w:val="16"/>
        </w:rPr>
        <w:t xml:space="preserve">                                              </w:t>
      </w:r>
      <w:r w:rsidR="00545371" w:rsidRPr="007D27B3">
        <w:rPr>
          <w:rFonts w:ascii="Arial" w:hAnsi="Arial" w:cs="Arial"/>
          <w:b/>
          <w:sz w:val="16"/>
          <w:szCs w:val="16"/>
        </w:rPr>
        <w:t xml:space="preserve"> </w:t>
      </w:r>
      <w:r w:rsidR="00104968" w:rsidRPr="007D27B3">
        <w:rPr>
          <w:rFonts w:ascii="Arial" w:hAnsi="Arial" w:cs="Arial"/>
          <w:b/>
          <w:sz w:val="16"/>
          <w:szCs w:val="16"/>
        </w:rPr>
        <w:t xml:space="preserve">               </w:t>
      </w:r>
      <w:r w:rsidR="007C1B68" w:rsidRPr="007D27B3">
        <w:rPr>
          <w:rFonts w:ascii="Arial" w:hAnsi="Arial" w:cs="Arial"/>
          <w:b/>
          <w:sz w:val="16"/>
          <w:szCs w:val="16"/>
        </w:rPr>
        <w:t xml:space="preserve">  </w:t>
      </w:r>
      <w:r w:rsidR="00545371" w:rsidRPr="007D27B3">
        <w:rPr>
          <w:rFonts w:ascii="Arial" w:hAnsi="Arial" w:cs="Arial"/>
          <w:b/>
          <w:sz w:val="16"/>
          <w:szCs w:val="16"/>
        </w:rPr>
        <w:t xml:space="preserve"> </w:t>
      </w:r>
      <w:r w:rsidR="005355B9" w:rsidRPr="007D27B3">
        <w:rPr>
          <w:rFonts w:ascii="Arial" w:hAnsi="Arial" w:cs="Arial"/>
          <w:b/>
          <w:sz w:val="16"/>
          <w:szCs w:val="16"/>
        </w:rPr>
        <w:t xml:space="preserve">        </w:t>
      </w:r>
      <w:r w:rsidR="00370AD8">
        <w:rPr>
          <w:rFonts w:ascii="Arial" w:hAnsi="Arial" w:cs="Arial"/>
          <w:b/>
          <w:sz w:val="16"/>
          <w:szCs w:val="16"/>
        </w:rPr>
        <w:t xml:space="preserve">                            </w:t>
      </w:r>
      <w:r w:rsidR="006D5F6B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</w:t>
      </w:r>
    </w:p>
    <w:p w:rsidR="007C3B43" w:rsidRDefault="007C3B43" w:rsidP="00393A4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93A48" w:rsidRPr="007706CB" w:rsidRDefault="00F65BD5" w:rsidP="00393A4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706CB">
        <w:rPr>
          <w:rFonts w:ascii="Arial" w:hAnsi="Arial" w:cs="Arial"/>
          <w:b/>
          <w:color w:val="000000" w:themeColor="text1"/>
          <w:sz w:val="20"/>
          <w:szCs w:val="20"/>
        </w:rPr>
        <w:t>Για το Δ.Σ. ΔΟΠΑΦΜΑΗ</w:t>
      </w:r>
    </w:p>
    <w:p w:rsidR="00F65BD5" w:rsidRPr="007706CB" w:rsidRDefault="00F65BD5" w:rsidP="00393A4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93A48" w:rsidRPr="007706CB" w:rsidRDefault="005355B9" w:rsidP="00393A4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706CB">
        <w:rPr>
          <w:rFonts w:ascii="Arial" w:hAnsi="Arial" w:cs="Arial"/>
          <w:b/>
          <w:color w:val="000000" w:themeColor="text1"/>
          <w:sz w:val="20"/>
          <w:szCs w:val="20"/>
        </w:rPr>
        <w:t>Αντιδήμαρχος</w:t>
      </w:r>
      <w:r w:rsidR="00AD6C5B" w:rsidRPr="007706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706CB">
        <w:rPr>
          <w:rFonts w:ascii="Arial" w:hAnsi="Arial" w:cs="Arial"/>
          <w:b/>
          <w:color w:val="000000" w:themeColor="text1"/>
          <w:sz w:val="20"/>
          <w:szCs w:val="20"/>
        </w:rPr>
        <w:t>Δήμου Ηρακλείου</w:t>
      </w:r>
    </w:p>
    <w:p w:rsidR="00F65BD5" w:rsidRPr="007706CB" w:rsidRDefault="00F65BD5" w:rsidP="00393A4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706CB">
        <w:rPr>
          <w:rFonts w:ascii="Arial" w:hAnsi="Arial" w:cs="Arial"/>
          <w:b/>
          <w:color w:val="000000" w:themeColor="text1"/>
          <w:sz w:val="20"/>
          <w:szCs w:val="20"/>
        </w:rPr>
        <w:t>Πρόεδρος επιτροπής αθλητισμού ΔΟΠΑΦΜΑΗ</w:t>
      </w:r>
    </w:p>
    <w:p w:rsidR="00393A48" w:rsidRPr="007706CB" w:rsidRDefault="00393A48" w:rsidP="00393A4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55B9" w:rsidRPr="007706CB" w:rsidRDefault="00F65BD5" w:rsidP="00393A48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7706CB">
        <w:rPr>
          <w:rFonts w:ascii="Arial" w:hAnsi="Arial" w:cs="Arial"/>
          <w:b/>
          <w:color w:val="000000" w:themeColor="text1"/>
          <w:sz w:val="20"/>
          <w:szCs w:val="20"/>
        </w:rPr>
        <w:t>ΒΑΡΔΑΒΑΣ  ΚΩΝΣΤΑΝΤΙΝΟΣ</w:t>
      </w:r>
    </w:p>
    <w:p w:rsidR="0032719A" w:rsidRPr="001E478C" w:rsidRDefault="005355B9">
      <w:pPr>
        <w:rPr>
          <w:rFonts w:ascii="Arial" w:hAnsi="Arial" w:cs="Arial"/>
          <w:b/>
          <w:sz w:val="20"/>
          <w:szCs w:val="20"/>
        </w:rPr>
      </w:pPr>
      <w:r w:rsidRPr="001E478C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F65BD5" w:rsidRPr="001E478C">
        <w:rPr>
          <w:rFonts w:ascii="Arial" w:hAnsi="Arial" w:cs="Arial"/>
          <w:b/>
          <w:sz w:val="20"/>
          <w:szCs w:val="20"/>
        </w:rPr>
        <w:t xml:space="preserve">                  </w:t>
      </w:r>
      <w:r w:rsidRPr="001E478C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  <w:r w:rsidR="00C163D2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sectPr w:rsidR="0032719A" w:rsidRPr="001E478C" w:rsidSect="004A7788">
      <w:footerReference w:type="even" r:id="rId10"/>
      <w:footerReference w:type="default" r:id="rId11"/>
      <w:pgSz w:w="11906" w:h="16838"/>
      <w:pgMar w:top="36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34" w:rsidRDefault="00496734">
      <w:r>
        <w:separator/>
      </w:r>
    </w:p>
  </w:endnote>
  <w:endnote w:type="continuationSeparator" w:id="0">
    <w:p w:rsidR="00496734" w:rsidRDefault="0049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CE" w:rsidRDefault="00C845CE" w:rsidP="00BD0B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5CE" w:rsidRDefault="00C845CE" w:rsidP="009555A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CE" w:rsidRDefault="00C845CE" w:rsidP="00BD0B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2BDE">
      <w:rPr>
        <w:rStyle w:val="a5"/>
        <w:noProof/>
      </w:rPr>
      <w:t>1</w:t>
    </w:r>
    <w:r>
      <w:rPr>
        <w:rStyle w:val="a5"/>
      </w:rPr>
      <w:fldChar w:fldCharType="end"/>
    </w:r>
  </w:p>
  <w:p w:rsidR="00C845CE" w:rsidRDefault="00C845CE" w:rsidP="009555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34" w:rsidRDefault="00496734">
      <w:r>
        <w:separator/>
      </w:r>
    </w:p>
  </w:footnote>
  <w:footnote w:type="continuationSeparator" w:id="0">
    <w:p w:rsidR="00496734" w:rsidRDefault="0049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636"/>
    <w:multiLevelType w:val="hybridMultilevel"/>
    <w:tmpl w:val="2602908C"/>
    <w:lvl w:ilvl="0" w:tplc="5D8EAD4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E4B"/>
    <w:multiLevelType w:val="hybridMultilevel"/>
    <w:tmpl w:val="D8826FA6"/>
    <w:lvl w:ilvl="0" w:tplc="E60CE0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3B51"/>
    <w:multiLevelType w:val="hybridMultilevel"/>
    <w:tmpl w:val="1A601EA8"/>
    <w:lvl w:ilvl="0" w:tplc="2E12D0B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Bookman Old Style" w:eastAsia="Times New Roman" w:hAnsi="Bookman Old Style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9300317"/>
    <w:multiLevelType w:val="hybridMultilevel"/>
    <w:tmpl w:val="794A9030"/>
    <w:lvl w:ilvl="0" w:tplc="15C8E598">
      <w:start w:val="7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B35FE"/>
    <w:multiLevelType w:val="hybridMultilevel"/>
    <w:tmpl w:val="C5EA36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35C7C"/>
    <w:multiLevelType w:val="hybridMultilevel"/>
    <w:tmpl w:val="7E005AF8"/>
    <w:lvl w:ilvl="0" w:tplc="F7EE2158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7344C"/>
    <w:multiLevelType w:val="hybridMultilevel"/>
    <w:tmpl w:val="EAAA27A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B143A3B"/>
    <w:multiLevelType w:val="hybridMultilevel"/>
    <w:tmpl w:val="162E448E"/>
    <w:lvl w:ilvl="0" w:tplc="B29CA3E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20"/>
    <w:rsid w:val="000012AF"/>
    <w:rsid w:val="00001E12"/>
    <w:rsid w:val="00002BB9"/>
    <w:rsid w:val="00004CA5"/>
    <w:rsid w:val="0000690C"/>
    <w:rsid w:val="00022AB0"/>
    <w:rsid w:val="000244AA"/>
    <w:rsid w:val="00031AEC"/>
    <w:rsid w:val="00040CF9"/>
    <w:rsid w:val="00041358"/>
    <w:rsid w:val="000501B2"/>
    <w:rsid w:val="00051482"/>
    <w:rsid w:val="00060A3C"/>
    <w:rsid w:val="00063A4D"/>
    <w:rsid w:val="0007112C"/>
    <w:rsid w:val="00073075"/>
    <w:rsid w:val="0008205F"/>
    <w:rsid w:val="00086E74"/>
    <w:rsid w:val="00090A84"/>
    <w:rsid w:val="00093EF8"/>
    <w:rsid w:val="00095C91"/>
    <w:rsid w:val="000A07C4"/>
    <w:rsid w:val="000A1976"/>
    <w:rsid w:val="000A650E"/>
    <w:rsid w:val="000A7DF0"/>
    <w:rsid w:val="000B699C"/>
    <w:rsid w:val="000C2749"/>
    <w:rsid w:val="000D043C"/>
    <w:rsid w:val="000D2434"/>
    <w:rsid w:val="000D2F67"/>
    <w:rsid w:val="000D3E21"/>
    <w:rsid w:val="000E144A"/>
    <w:rsid w:val="000E20EF"/>
    <w:rsid w:val="000E256C"/>
    <w:rsid w:val="000E78E8"/>
    <w:rsid w:val="000F095B"/>
    <w:rsid w:val="000F0F89"/>
    <w:rsid w:val="000F1713"/>
    <w:rsid w:val="000F26DC"/>
    <w:rsid w:val="000F2F7F"/>
    <w:rsid w:val="000F3ABD"/>
    <w:rsid w:val="000F4ACD"/>
    <w:rsid w:val="00100F9A"/>
    <w:rsid w:val="00104968"/>
    <w:rsid w:val="00110C91"/>
    <w:rsid w:val="001144FE"/>
    <w:rsid w:val="00114760"/>
    <w:rsid w:val="00114B87"/>
    <w:rsid w:val="00114CC4"/>
    <w:rsid w:val="00116629"/>
    <w:rsid w:val="00116775"/>
    <w:rsid w:val="00122628"/>
    <w:rsid w:val="00131CCA"/>
    <w:rsid w:val="00136725"/>
    <w:rsid w:val="0014429D"/>
    <w:rsid w:val="001474D8"/>
    <w:rsid w:val="00151114"/>
    <w:rsid w:val="0015184A"/>
    <w:rsid w:val="00156A81"/>
    <w:rsid w:val="00165FED"/>
    <w:rsid w:val="0018718E"/>
    <w:rsid w:val="00192A1D"/>
    <w:rsid w:val="0019402E"/>
    <w:rsid w:val="001A09D5"/>
    <w:rsid w:val="001A14F8"/>
    <w:rsid w:val="001A4CF6"/>
    <w:rsid w:val="001A5ACF"/>
    <w:rsid w:val="001A5C93"/>
    <w:rsid w:val="001A72A7"/>
    <w:rsid w:val="001B40AD"/>
    <w:rsid w:val="001B744F"/>
    <w:rsid w:val="001C2620"/>
    <w:rsid w:val="001C4E0B"/>
    <w:rsid w:val="001D125C"/>
    <w:rsid w:val="001D16D8"/>
    <w:rsid w:val="001E09A2"/>
    <w:rsid w:val="001E0E1B"/>
    <w:rsid w:val="001E1CA3"/>
    <w:rsid w:val="001E478C"/>
    <w:rsid w:val="001F08BA"/>
    <w:rsid w:val="001F2A5A"/>
    <w:rsid w:val="00203137"/>
    <w:rsid w:val="00205E66"/>
    <w:rsid w:val="0020705A"/>
    <w:rsid w:val="00210E81"/>
    <w:rsid w:val="002130AC"/>
    <w:rsid w:val="0022407F"/>
    <w:rsid w:val="00224490"/>
    <w:rsid w:val="002265F1"/>
    <w:rsid w:val="0022703F"/>
    <w:rsid w:val="00231F01"/>
    <w:rsid w:val="00232956"/>
    <w:rsid w:val="00240FF4"/>
    <w:rsid w:val="00241E2F"/>
    <w:rsid w:val="002438FA"/>
    <w:rsid w:val="00244E0F"/>
    <w:rsid w:val="00245359"/>
    <w:rsid w:val="00245962"/>
    <w:rsid w:val="00247135"/>
    <w:rsid w:val="00254FE8"/>
    <w:rsid w:val="0025578C"/>
    <w:rsid w:val="00263869"/>
    <w:rsid w:val="00273CFA"/>
    <w:rsid w:val="00274710"/>
    <w:rsid w:val="00284982"/>
    <w:rsid w:val="00290087"/>
    <w:rsid w:val="00294B60"/>
    <w:rsid w:val="002962E5"/>
    <w:rsid w:val="002A1F53"/>
    <w:rsid w:val="002A2343"/>
    <w:rsid w:val="002A5F27"/>
    <w:rsid w:val="002B5D00"/>
    <w:rsid w:val="002C1F41"/>
    <w:rsid w:val="002D153D"/>
    <w:rsid w:val="002D4DBF"/>
    <w:rsid w:val="002D69E8"/>
    <w:rsid w:val="002F2894"/>
    <w:rsid w:val="002F4D85"/>
    <w:rsid w:val="00300072"/>
    <w:rsid w:val="00301B5B"/>
    <w:rsid w:val="00303FDC"/>
    <w:rsid w:val="00305D4A"/>
    <w:rsid w:val="00307A55"/>
    <w:rsid w:val="003118E1"/>
    <w:rsid w:val="00312BDE"/>
    <w:rsid w:val="00317650"/>
    <w:rsid w:val="00320289"/>
    <w:rsid w:val="0032715E"/>
    <w:rsid w:val="0032719A"/>
    <w:rsid w:val="00333763"/>
    <w:rsid w:val="003347E3"/>
    <w:rsid w:val="00340E8C"/>
    <w:rsid w:val="00341C20"/>
    <w:rsid w:val="00345FE7"/>
    <w:rsid w:val="0034787C"/>
    <w:rsid w:val="00350105"/>
    <w:rsid w:val="00352203"/>
    <w:rsid w:val="003559CF"/>
    <w:rsid w:val="00366FEE"/>
    <w:rsid w:val="003672D7"/>
    <w:rsid w:val="00370204"/>
    <w:rsid w:val="0037095B"/>
    <w:rsid w:val="00370AD8"/>
    <w:rsid w:val="00376EEE"/>
    <w:rsid w:val="00381726"/>
    <w:rsid w:val="00381CC8"/>
    <w:rsid w:val="003842A9"/>
    <w:rsid w:val="00392147"/>
    <w:rsid w:val="00392CF4"/>
    <w:rsid w:val="003938AD"/>
    <w:rsid w:val="00393A48"/>
    <w:rsid w:val="00395D10"/>
    <w:rsid w:val="0039748B"/>
    <w:rsid w:val="003A1676"/>
    <w:rsid w:val="003A25A1"/>
    <w:rsid w:val="003A35C1"/>
    <w:rsid w:val="003A3B8F"/>
    <w:rsid w:val="003A3ED8"/>
    <w:rsid w:val="003A75C5"/>
    <w:rsid w:val="003B05AD"/>
    <w:rsid w:val="003B3960"/>
    <w:rsid w:val="003B5D2E"/>
    <w:rsid w:val="003C57FB"/>
    <w:rsid w:val="003C5CF4"/>
    <w:rsid w:val="003E1E06"/>
    <w:rsid w:val="003E6513"/>
    <w:rsid w:val="00405D31"/>
    <w:rsid w:val="00407F24"/>
    <w:rsid w:val="00420499"/>
    <w:rsid w:val="00421EA7"/>
    <w:rsid w:val="004242FE"/>
    <w:rsid w:val="0043403C"/>
    <w:rsid w:val="00441613"/>
    <w:rsid w:val="004521ED"/>
    <w:rsid w:val="004523FA"/>
    <w:rsid w:val="00455E76"/>
    <w:rsid w:val="00462D0A"/>
    <w:rsid w:val="00467E4F"/>
    <w:rsid w:val="004762FB"/>
    <w:rsid w:val="00487FAB"/>
    <w:rsid w:val="004964A0"/>
    <w:rsid w:val="00496734"/>
    <w:rsid w:val="004A01AC"/>
    <w:rsid w:val="004A4323"/>
    <w:rsid w:val="004A7788"/>
    <w:rsid w:val="004B1F0C"/>
    <w:rsid w:val="004B2233"/>
    <w:rsid w:val="004B69A2"/>
    <w:rsid w:val="004D007D"/>
    <w:rsid w:val="004D0A20"/>
    <w:rsid w:val="004D1F87"/>
    <w:rsid w:val="004D2A43"/>
    <w:rsid w:val="004D4751"/>
    <w:rsid w:val="004D5538"/>
    <w:rsid w:val="004E0479"/>
    <w:rsid w:val="004E6490"/>
    <w:rsid w:val="004F0027"/>
    <w:rsid w:val="004F7A1B"/>
    <w:rsid w:val="00501A13"/>
    <w:rsid w:val="005036DB"/>
    <w:rsid w:val="00506239"/>
    <w:rsid w:val="0051433D"/>
    <w:rsid w:val="00515188"/>
    <w:rsid w:val="00524D1F"/>
    <w:rsid w:val="00524DFC"/>
    <w:rsid w:val="00530D3F"/>
    <w:rsid w:val="00532343"/>
    <w:rsid w:val="00532A31"/>
    <w:rsid w:val="005344D5"/>
    <w:rsid w:val="005355B9"/>
    <w:rsid w:val="00543979"/>
    <w:rsid w:val="00544FED"/>
    <w:rsid w:val="00545371"/>
    <w:rsid w:val="00545A21"/>
    <w:rsid w:val="00550285"/>
    <w:rsid w:val="00551E6F"/>
    <w:rsid w:val="005536FA"/>
    <w:rsid w:val="0055465E"/>
    <w:rsid w:val="005600E6"/>
    <w:rsid w:val="005647AF"/>
    <w:rsid w:val="005679F4"/>
    <w:rsid w:val="005710CA"/>
    <w:rsid w:val="00571D86"/>
    <w:rsid w:val="0057201E"/>
    <w:rsid w:val="005720C2"/>
    <w:rsid w:val="00576C9F"/>
    <w:rsid w:val="00576D57"/>
    <w:rsid w:val="0057706C"/>
    <w:rsid w:val="00577C04"/>
    <w:rsid w:val="00583FF1"/>
    <w:rsid w:val="0058729A"/>
    <w:rsid w:val="00590E47"/>
    <w:rsid w:val="005951CD"/>
    <w:rsid w:val="005A038B"/>
    <w:rsid w:val="005A521E"/>
    <w:rsid w:val="005B14B5"/>
    <w:rsid w:val="005B4E97"/>
    <w:rsid w:val="005C02EC"/>
    <w:rsid w:val="005C1D4E"/>
    <w:rsid w:val="005C3D63"/>
    <w:rsid w:val="005D5770"/>
    <w:rsid w:val="005E4B8A"/>
    <w:rsid w:val="005F0179"/>
    <w:rsid w:val="005F0B5A"/>
    <w:rsid w:val="005F2E46"/>
    <w:rsid w:val="00602066"/>
    <w:rsid w:val="00606B3C"/>
    <w:rsid w:val="00610355"/>
    <w:rsid w:val="00610F26"/>
    <w:rsid w:val="0061326B"/>
    <w:rsid w:val="006133A2"/>
    <w:rsid w:val="00617224"/>
    <w:rsid w:val="00620B51"/>
    <w:rsid w:val="00621934"/>
    <w:rsid w:val="00630D32"/>
    <w:rsid w:val="00631507"/>
    <w:rsid w:val="006330A2"/>
    <w:rsid w:val="00633335"/>
    <w:rsid w:val="00644DAE"/>
    <w:rsid w:val="0064736D"/>
    <w:rsid w:val="006558A4"/>
    <w:rsid w:val="006624D7"/>
    <w:rsid w:val="0067023D"/>
    <w:rsid w:val="00670897"/>
    <w:rsid w:val="00672584"/>
    <w:rsid w:val="0067278D"/>
    <w:rsid w:val="00675C6A"/>
    <w:rsid w:val="006764EC"/>
    <w:rsid w:val="00677D3A"/>
    <w:rsid w:val="006974AC"/>
    <w:rsid w:val="006A3288"/>
    <w:rsid w:val="006B1F4E"/>
    <w:rsid w:val="006B57C3"/>
    <w:rsid w:val="006B64F3"/>
    <w:rsid w:val="006C6BD4"/>
    <w:rsid w:val="006C7138"/>
    <w:rsid w:val="006D2FB5"/>
    <w:rsid w:val="006D5F6B"/>
    <w:rsid w:val="006D7E51"/>
    <w:rsid w:val="006F4EBC"/>
    <w:rsid w:val="00700A57"/>
    <w:rsid w:val="0070241E"/>
    <w:rsid w:val="007057E3"/>
    <w:rsid w:val="0070687B"/>
    <w:rsid w:val="00706AAE"/>
    <w:rsid w:val="007242EF"/>
    <w:rsid w:val="0072478A"/>
    <w:rsid w:val="00727021"/>
    <w:rsid w:val="00730BE4"/>
    <w:rsid w:val="00730C17"/>
    <w:rsid w:val="007315B6"/>
    <w:rsid w:val="00732AB4"/>
    <w:rsid w:val="007330AB"/>
    <w:rsid w:val="007354EA"/>
    <w:rsid w:val="007359C6"/>
    <w:rsid w:val="00736D13"/>
    <w:rsid w:val="007377D3"/>
    <w:rsid w:val="007405BC"/>
    <w:rsid w:val="0074565E"/>
    <w:rsid w:val="00754072"/>
    <w:rsid w:val="00755726"/>
    <w:rsid w:val="007559CC"/>
    <w:rsid w:val="00764B7D"/>
    <w:rsid w:val="00764D0D"/>
    <w:rsid w:val="007676E4"/>
    <w:rsid w:val="007706CB"/>
    <w:rsid w:val="00773634"/>
    <w:rsid w:val="007757DC"/>
    <w:rsid w:val="00776162"/>
    <w:rsid w:val="0079341C"/>
    <w:rsid w:val="00795195"/>
    <w:rsid w:val="00797212"/>
    <w:rsid w:val="00797CC2"/>
    <w:rsid w:val="007A144B"/>
    <w:rsid w:val="007A7AD4"/>
    <w:rsid w:val="007B07C7"/>
    <w:rsid w:val="007B39BB"/>
    <w:rsid w:val="007B41AC"/>
    <w:rsid w:val="007B72D2"/>
    <w:rsid w:val="007C1B68"/>
    <w:rsid w:val="007C3B43"/>
    <w:rsid w:val="007C4CBC"/>
    <w:rsid w:val="007C7F19"/>
    <w:rsid w:val="007D27B3"/>
    <w:rsid w:val="007D2C61"/>
    <w:rsid w:val="007D3CA8"/>
    <w:rsid w:val="007D7D47"/>
    <w:rsid w:val="007E37E2"/>
    <w:rsid w:val="007F4426"/>
    <w:rsid w:val="007F54C2"/>
    <w:rsid w:val="007F5885"/>
    <w:rsid w:val="008030FA"/>
    <w:rsid w:val="008033B3"/>
    <w:rsid w:val="00815756"/>
    <w:rsid w:val="0082247D"/>
    <w:rsid w:val="00823B3D"/>
    <w:rsid w:val="00825962"/>
    <w:rsid w:val="0082764E"/>
    <w:rsid w:val="00850710"/>
    <w:rsid w:val="00853C89"/>
    <w:rsid w:val="00855A51"/>
    <w:rsid w:val="008561A6"/>
    <w:rsid w:val="00857A41"/>
    <w:rsid w:val="008616E6"/>
    <w:rsid w:val="0086219B"/>
    <w:rsid w:val="00864455"/>
    <w:rsid w:val="00864915"/>
    <w:rsid w:val="00867559"/>
    <w:rsid w:val="008742E1"/>
    <w:rsid w:val="0088114E"/>
    <w:rsid w:val="00884430"/>
    <w:rsid w:val="00890F55"/>
    <w:rsid w:val="0089103E"/>
    <w:rsid w:val="00894677"/>
    <w:rsid w:val="008A385E"/>
    <w:rsid w:val="008A69D0"/>
    <w:rsid w:val="008B0B78"/>
    <w:rsid w:val="008B7FE2"/>
    <w:rsid w:val="008C02C7"/>
    <w:rsid w:val="008C39B9"/>
    <w:rsid w:val="008C50E2"/>
    <w:rsid w:val="008C65A3"/>
    <w:rsid w:val="008D168B"/>
    <w:rsid w:val="008D3C0E"/>
    <w:rsid w:val="008D5D9A"/>
    <w:rsid w:val="008E0395"/>
    <w:rsid w:val="008E3300"/>
    <w:rsid w:val="008E736C"/>
    <w:rsid w:val="008F6337"/>
    <w:rsid w:val="00901A69"/>
    <w:rsid w:val="00907049"/>
    <w:rsid w:val="009137B7"/>
    <w:rsid w:val="009149A0"/>
    <w:rsid w:val="00921059"/>
    <w:rsid w:val="00927703"/>
    <w:rsid w:val="0093199C"/>
    <w:rsid w:val="009328AD"/>
    <w:rsid w:val="00933636"/>
    <w:rsid w:val="0094222C"/>
    <w:rsid w:val="009465E7"/>
    <w:rsid w:val="00953F20"/>
    <w:rsid w:val="00954C0F"/>
    <w:rsid w:val="009555AC"/>
    <w:rsid w:val="00956F0E"/>
    <w:rsid w:val="00960C03"/>
    <w:rsid w:val="009672BE"/>
    <w:rsid w:val="00967B16"/>
    <w:rsid w:val="009709C5"/>
    <w:rsid w:val="0097227F"/>
    <w:rsid w:val="009746D6"/>
    <w:rsid w:val="00983209"/>
    <w:rsid w:val="009848CF"/>
    <w:rsid w:val="009850AB"/>
    <w:rsid w:val="00985907"/>
    <w:rsid w:val="00990001"/>
    <w:rsid w:val="00990B9D"/>
    <w:rsid w:val="009A232F"/>
    <w:rsid w:val="009B0479"/>
    <w:rsid w:val="009B4D5F"/>
    <w:rsid w:val="009B50DB"/>
    <w:rsid w:val="009B55A2"/>
    <w:rsid w:val="009B5DD8"/>
    <w:rsid w:val="009B67AF"/>
    <w:rsid w:val="009C10CF"/>
    <w:rsid w:val="009C41AC"/>
    <w:rsid w:val="009D1DE3"/>
    <w:rsid w:val="009D556A"/>
    <w:rsid w:val="009D59C8"/>
    <w:rsid w:val="009E0413"/>
    <w:rsid w:val="009E042A"/>
    <w:rsid w:val="009E2FF2"/>
    <w:rsid w:val="009E34E5"/>
    <w:rsid w:val="009E37BD"/>
    <w:rsid w:val="009E45D6"/>
    <w:rsid w:val="009F2443"/>
    <w:rsid w:val="009F5072"/>
    <w:rsid w:val="00A01982"/>
    <w:rsid w:val="00A10A5B"/>
    <w:rsid w:val="00A14E31"/>
    <w:rsid w:val="00A15306"/>
    <w:rsid w:val="00A16860"/>
    <w:rsid w:val="00A273F8"/>
    <w:rsid w:val="00A304D8"/>
    <w:rsid w:val="00A32E6E"/>
    <w:rsid w:val="00A36CDE"/>
    <w:rsid w:val="00A45DDD"/>
    <w:rsid w:val="00A53622"/>
    <w:rsid w:val="00A5539B"/>
    <w:rsid w:val="00A60F1A"/>
    <w:rsid w:val="00A61C13"/>
    <w:rsid w:val="00A6231A"/>
    <w:rsid w:val="00A66E19"/>
    <w:rsid w:val="00A7225C"/>
    <w:rsid w:val="00A72EBE"/>
    <w:rsid w:val="00A75194"/>
    <w:rsid w:val="00A76E62"/>
    <w:rsid w:val="00A802B0"/>
    <w:rsid w:val="00A80E11"/>
    <w:rsid w:val="00A814ED"/>
    <w:rsid w:val="00A92D66"/>
    <w:rsid w:val="00A93A11"/>
    <w:rsid w:val="00A97587"/>
    <w:rsid w:val="00A97FA9"/>
    <w:rsid w:val="00AA0017"/>
    <w:rsid w:val="00AA1264"/>
    <w:rsid w:val="00AA1ECE"/>
    <w:rsid w:val="00AA5BFD"/>
    <w:rsid w:val="00AA7EBF"/>
    <w:rsid w:val="00AB2910"/>
    <w:rsid w:val="00AB49F8"/>
    <w:rsid w:val="00AB5677"/>
    <w:rsid w:val="00AD27C8"/>
    <w:rsid w:val="00AD5631"/>
    <w:rsid w:val="00AD61FE"/>
    <w:rsid w:val="00AD6C5B"/>
    <w:rsid w:val="00AD6FD7"/>
    <w:rsid w:val="00AE1A97"/>
    <w:rsid w:val="00AE3541"/>
    <w:rsid w:val="00AE40A4"/>
    <w:rsid w:val="00AE6229"/>
    <w:rsid w:val="00AF1756"/>
    <w:rsid w:val="00AF6CD6"/>
    <w:rsid w:val="00B06EB4"/>
    <w:rsid w:val="00B07763"/>
    <w:rsid w:val="00B1726E"/>
    <w:rsid w:val="00B1762B"/>
    <w:rsid w:val="00B208F8"/>
    <w:rsid w:val="00B22CBC"/>
    <w:rsid w:val="00B3210C"/>
    <w:rsid w:val="00B32FAE"/>
    <w:rsid w:val="00B4108B"/>
    <w:rsid w:val="00B41B4E"/>
    <w:rsid w:val="00B41F25"/>
    <w:rsid w:val="00B42615"/>
    <w:rsid w:val="00B54B26"/>
    <w:rsid w:val="00B57E07"/>
    <w:rsid w:val="00B82EC3"/>
    <w:rsid w:val="00B854FB"/>
    <w:rsid w:val="00B87BEF"/>
    <w:rsid w:val="00B923AB"/>
    <w:rsid w:val="00B97F90"/>
    <w:rsid w:val="00BA074D"/>
    <w:rsid w:val="00BA3057"/>
    <w:rsid w:val="00BA5274"/>
    <w:rsid w:val="00BC0BA6"/>
    <w:rsid w:val="00BC4A0A"/>
    <w:rsid w:val="00BC5FC7"/>
    <w:rsid w:val="00BD0BE2"/>
    <w:rsid w:val="00BD51FE"/>
    <w:rsid w:val="00BD56DB"/>
    <w:rsid w:val="00BE34B4"/>
    <w:rsid w:val="00BE5D18"/>
    <w:rsid w:val="00BE6CFF"/>
    <w:rsid w:val="00BF07B1"/>
    <w:rsid w:val="00BF3073"/>
    <w:rsid w:val="00BF41A6"/>
    <w:rsid w:val="00BF5A84"/>
    <w:rsid w:val="00BF753E"/>
    <w:rsid w:val="00C03CB0"/>
    <w:rsid w:val="00C047EA"/>
    <w:rsid w:val="00C149C8"/>
    <w:rsid w:val="00C163D2"/>
    <w:rsid w:val="00C167F5"/>
    <w:rsid w:val="00C2029B"/>
    <w:rsid w:val="00C21DD8"/>
    <w:rsid w:val="00C26ACD"/>
    <w:rsid w:val="00C31317"/>
    <w:rsid w:val="00C3532A"/>
    <w:rsid w:val="00C37761"/>
    <w:rsid w:val="00C40745"/>
    <w:rsid w:val="00C55C74"/>
    <w:rsid w:val="00C57FD3"/>
    <w:rsid w:val="00C65044"/>
    <w:rsid w:val="00C65B91"/>
    <w:rsid w:val="00C70496"/>
    <w:rsid w:val="00C76DEB"/>
    <w:rsid w:val="00C8052C"/>
    <w:rsid w:val="00C837DE"/>
    <w:rsid w:val="00C845CE"/>
    <w:rsid w:val="00C85E8B"/>
    <w:rsid w:val="00C871D1"/>
    <w:rsid w:val="00C92F3D"/>
    <w:rsid w:val="00C9746A"/>
    <w:rsid w:val="00CA55A4"/>
    <w:rsid w:val="00CA5F16"/>
    <w:rsid w:val="00CB5153"/>
    <w:rsid w:val="00CB60A1"/>
    <w:rsid w:val="00CB7AA1"/>
    <w:rsid w:val="00CC13D9"/>
    <w:rsid w:val="00CC1D17"/>
    <w:rsid w:val="00CD1EBA"/>
    <w:rsid w:val="00CD2E4A"/>
    <w:rsid w:val="00CD6488"/>
    <w:rsid w:val="00CD79B0"/>
    <w:rsid w:val="00CE0B4E"/>
    <w:rsid w:val="00CE10BA"/>
    <w:rsid w:val="00CF0672"/>
    <w:rsid w:val="00CF1B63"/>
    <w:rsid w:val="00CF34BA"/>
    <w:rsid w:val="00CF40A0"/>
    <w:rsid w:val="00CF6B5B"/>
    <w:rsid w:val="00D10DAD"/>
    <w:rsid w:val="00D14392"/>
    <w:rsid w:val="00D159A4"/>
    <w:rsid w:val="00D17458"/>
    <w:rsid w:val="00D25F4A"/>
    <w:rsid w:val="00D42A0F"/>
    <w:rsid w:val="00D51A7C"/>
    <w:rsid w:val="00D54468"/>
    <w:rsid w:val="00D552D6"/>
    <w:rsid w:val="00D56548"/>
    <w:rsid w:val="00D57852"/>
    <w:rsid w:val="00D57FF1"/>
    <w:rsid w:val="00D60DD1"/>
    <w:rsid w:val="00D666B1"/>
    <w:rsid w:val="00D67B02"/>
    <w:rsid w:val="00D67C5F"/>
    <w:rsid w:val="00D72C8D"/>
    <w:rsid w:val="00D76C6E"/>
    <w:rsid w:val="00D9058A"/>
    <w:rsid w:val="00D9651C"/>
    <w:rsid w:val="00DB0DE0"/>
    <w:rsid w:val="00DB6F6B"/>
    <w:rsid w:val="00DD1376"/>
    <w:rsid w:val="00DD1974"/>
    <w:rsid w:val="00DD3C48"/>
    <w:rsid w:val="00DD5A0E"/>
    <w:rsid w:val="00DD72C9"/>
    <w:rsid w:val="00DE4188"/>
    <w:rsid w:val="00DF06BF"/>
    <w:rsid w:val="00DF546E"/>
    <w:rsid w:val="00DF5896"/>
    <w:rsid w:val="00DF5B98"/>
    <w:rsid w:val="00E00818"/>
    <w:rsid w:val="00E02330"/>
    <w:rsid w:val="00E02AD9"/>
    <w:rsid w:val="00E07F51"/>
    <w:rsid w:val="00E20950"/>
    <w:rsid w:val="00E21204"/>
    <w:rsid w:val="00E232B3"/>
    <w:rsid w:val="00E3150A"/>
    <w:rsid w:val="00E374EA"/>
    <w:rsid w:val="00E37A82"/>
    <w:rsid w:val="00E426F2"/>
    <w:rsid w:val="00E4527E"/>
    <w:rsid w:val="00E4780C"/>
    <w:rsid w:val="00E52886"/>
    <w:rsid w:val="00E5419A"/>
    <w:rsid w:val="00E56DAB"/>
    <w:rsid w:val="00E61399"/>
    <w:rsid w:val="00E626AB"/>
    <w:rsid w:val="00E64B3D"/>
    <w:rsid w:val="00E66E9B"/>
    <w:rsid w:val="00E66F65"/>
    <w:rsid w:val="00E7051A"/>
    <w:rsid w:val="00E70CB1"/>
    <w:rsid w:val="00E73423"/>
    <w:rsid w:val="00E75479"/>
    <w:rsid w:val="00E8212E"/>
    <w:rsid w:val="00E86AC4"/>
    <w:rsid w:val="00E91A53"/>
    <w:rsid w:val="00E966DD"/>
    <w:rsid w:val="00EA180A"/>
    <w:rsid w:val="00EA194B"/>
    <w:rsid w:val="00EA3DAC"/>
    <w:rsid w:val="00EA4A8A"/>
    <w:rsid w:val="00EC4B06"/>
    <w:rsid w:val="00EC5E01"/>
    <w:rsid w:val="00ED2BFD"/>
    <w:rsid w:val="00ED522B"/>
    <w:rsid w:val="00ED5DBE"/>
    <w:rsid w:val="00EE1135"/>
    <w:rsid w:val="00EE58C7"/>
    <w:rsid w:val="00F022B7"/>
    <w:rsid w:val="00F0387C"/>
    <w:rsid w:val="00F13138"/>
    <w:rsid w:val="00F16E98"/>
    <w:rsid w:val="00F17481"/>
    <w:rsid w:val="00F224AD"/>
    <w:rsid w:val="00F265C1"/>
    <w:rsid w:val="00F30408"/>
    <w:rsid w:val="00F31E99"/>
    <w:rsid w:val="00F42DDA"/>
    <w:rsid w:val="00F50137"/>
    <w:rsid w:val="00F50F90"/>
    <w:rsid w:val="00F5451D"/>
    <w:rsid w:val="00F57833"/>
    <w:rsid w:val="00F65BD5"/>
    <w:rsid w:val="00F8205E"/>
    <w:rsid w:val="00F82937"/>
    <w:rsid w:val="00F8473B"/>
    <w:rsid w:val="00F922DB"/>
    <w:rsid w:val="00F9257C"/>
    <w:rsid w:val="00F9706E"/>
    <w:rsid w:val="00FA4D69"/>
    <w:rsid w:val="00FB2559"/>
    <w:rsid w:val="00FB524A"/>
    <w:rsid w:val="00FB5340"/>
    <w:rsid w:val="00FC17E6"/>
    <w:rsid w:val="00FC3908"/>
    <w:rsid w:val="00FC6A8C"/>
    <w:rsid w:val="00FD1B4A"/>
    <w:rsid w:val="00FD5E57"/>
    <w:rsid w:val="00FD75AA"/>
    <w:rsid w:val="00FE160C"/>
    <w:rsid w:val="00FE656F"/>
    <w:rsid w:val="00FE6EA4"/>
    <w:rsid w:val="00FF5050"/>
    <w:rsid w:val="00FF5885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4B969"/>
  <w15:chartTrackingRefBased/>
  <w15:docId w15:val="{1AFC87DE-B429-46AF-B7B2-D22ED7DD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0499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Char"/>
    <w:unhideWhenUsed/>
    <w:qFormat/>
    <w:rsid w:val="00576C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5044"/>
    <w:rPr>
      <w:b/>
      <w:bCs/>
      <w:sz w:val="36"/>
      <w:u w:val="single"/>
    </w:rPr>
  </w:style>
  <w:style w:type="paragraph" w:customStyle="1" w:styleId="xl24">
    <w:name w:val="xl24"/>
    <w:basedOn w:val="a"/>
    <w:rsid w:val="00FD5E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4">
    <w:name w:val="footer"/>
    <w:basedOn w:val="a"/>
    <w:rsid w:val="009555A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55AC"/>
  </w:style>
  <w:style w:type="character" w:customStyle="1" w:styleId="2Char">
    <w:name w:val="Επικεφαλίδα 2 Char"/>
    <w:link w:val="2"/>
    <w:rsid w:val="00576C9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EAC0-B0D5-4387-A291-130244A8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2695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ΔΗΜΟΤΙΚΟΣ ΑΘΛΗΤΙΚΟΣ ΟΡΓΑΝΙΣΜΟΣ ΗΡΑΚΛΕΙΟΥ(Δ</vt:lpstr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ΔΗΜΟΤΙΚΟΣ ΑΘΛΗΤΙΚΟΣ ΟΡΓΑΝΙΣΜΟΣ ΗΡΑΚΛΕΙΟΥ(Δ</dc:title>
  <dc:subject/>
  <dc:creator>user</dc:creator>
  <cp:keywords/>
  <dc:description/>
  <cp:lastModifiedBy>USER</cp:lastModifiedBy>
  <cp:revision>45</cp:revision>
  <cp:lastPrinted>2018-10-12T13:07:00Z</cp:lastPrinted>
  <dcterms:created xsi:type="dcterms:W3CDTF">2019-09-25T10:08:00Z</dcterms:created>
  <dcterms:modified xsi:type="dcterms:W3CDTF">2021-10-25T08:11:00Z</dcterms:modified>
</cp:coreProperties>
</file>